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7" w:rsidRPr="006E566C" w:rsidRDefault="00ED2FC7" w:rsidP="00ED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Dla klasy VI</w:t>
      </w:r>
    </w:p>
    <w:p w:rsidR="00ED2FC7" w:rsidRPr="006E566C" w:rsidRDefault="00ED2FC7" w:rsidP="00ED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Zadania: - przeczytaj w podręczniku rozdział o rybach s.83-84</w:t>
      </w:r>
    </w:p>
    <w:p w:rsidR="00ED2FC7" w:rsidRPr="006E566C" w:rsidRDefault="00ED2FC7" w:rsidP="00ED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narysuj w zeszycie rybę i podpisz narządy zewnętrzne jej ciała</w:t>
      </w:r>
    </w:p>
    <w:p w:rsidR="00ED2FC7" w:rsidRPr="006E566C" w:rsidRDefault="00ED2FC7" w:rsidP="00ED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wypisz cechy, które są przystosowaniem ryb do życia w wodzie</w:t>
      </w:r>
    </w:p>
    <w:p w:rsidR="00ED2FC7" w:rsidRPr="006E566C" w:rsidRDefault="00ED2FC7" w:rsidP="00ED2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187" w:lineRule="atLeast"/>
        <w:rPr>
          <w:rFonts w:ascii="Arial" w:eastAsia="Times New Roman" w:hAnsi="Arial" w:cs="Arial"/>
          <w:color w:val="313131"/>
          <w:sz w:val="13"/>
          <w:szCs w:val="13"/>
          <w:lang w:eastAsia="pl-PL"/>
        </w:rPr>
      </w:pPr>
      <w:r w:rsidRPr="006E566C">
        <w:rPr>
          <w:rFonts w:ascii="Arial" w:eastAsia="Times New Roman" w:hAnsi="Arial" w:cs="Arial"/>
          <w:color w:val="313131"/>
          <w:sz w:val="13"/>
          <w:szCs w:val="13"/>
          <w:lang w:eastAsia="pl-PL"/>
        </w:rPr>
        <w:t>- wyjaśnij znaczenie pojęcia -zmiennocieplność, które dotyczy ryb</w:t>
      </w:r>
    </w:p>
    <w:p w:rsidR="00644BF7" w:rsidRDefault="00ED2FC7"/>
    <w:sectPr w:rsidR="00644BF7" w:rsidSect="00DD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61A32"/>
    <w:rsid w:val="0012795C"/>
    <w:rsid w:val="0089358D"/>
    <w:rsid w:val="009324EF"/>
    <w:rsid w:val="00932F04"/>
    <w:rsid w:val="009E3487"/>
    <w:rsid w:val="00A01ED7"/>
    <w:rsid w:val="00B56537"/>
    <w:rsid w:val="00D61A32"/>
    <w:rsid w:val="00DD2621"/>
    <w:rsid w:val="00ED2FC7"/>
    <w:rsid w:val="00EF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2020-03-16T13:26:00Z</dcterms:created>
  <dcterms:modified xsi:type="dcterms:W3CDTF">2020-03-16T13:26:00Z</dcterms:modified>
</cp:coreProperties>
</file>