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9" w:rsidRDefault="00461BA3">
      <w:r>
        <w:t>02.04.2020r.</w:t>
      </w:r>
    </w:p>
    <w:p w:rsidR="00461BA3" w:rsidRDefault="00461BA3">
      <w:r>
        <w:t>Temat: Jak działają hormony?</w:t>
      </w:r>
    </w:p>
    <w:p w:rsidR="00461BA3" w:rsidRDefault="00461BA3">
      <w:r>
        <w:t>Cele: - poznanie działania  hormonów w organizmie człowieka</w:t>
      </w:r>
    </w:p>
    <w:p w:rsidR="00461BA3" w:rsidRDefault="00461BA3">
      <w:r>
        <w:t>- poznanie zasady antagonistycznych (przeciwstawnych) działań hormonów</w:t>
      </w:r>
    </w:p>
    <w:p w:rsidR="00461BA3" w:rsidRDefault="00461BA3">
      <w:r>
        <w:t>Zadania:</w:t>
      </w:r>
    </w:p>
    <w:p w:rsidR="00461BA3" w:rsidRDefault="00461BA3">
      <w:r>
        <w:t>1.Zapisz w zeszycie temat i datę lekcji</w:t>
      </w:r>
    </w:p>
    <w:p w:rsidR="00461BA3" w:rsidRDefault="00461BA3">
      <w:r>
        <w:t>2.Przeczytaj uważnie informacje z podręcznika s.167-169</w:t>
      </w:r>
    </w:p>
    <w:p w:rsidR="00461BA3" w:rsidRDefault="00461BA3">
      <w:r>
        <w:t>3.Napisz w zeszycie co oznacza antagonistyczne działanie hormonów</w:t>
      </w:r>
    </w:p>
    <w:p w:rsidR="00461BA3" w:rsidRDefault="00461BA3">
      <w:r>
        <w:t>4.Przeanalizuj dokładnie antagonistyczne działanie hormonów s.168 i przepisz do zeszytu zdania, uzupełniając je:</w:t>
      </w:r>
    </w:p>
    <w:p w:rsidR="00461BA3" w:rsidRDefault="00461BA3">
      <w:r>
        <w:t>a) Po posiłku do krwi dostaje się ……………………………</w:t>
      </w:r>
    </w:p>
    <w:p w:rsidR="00461BA3" w:rsidRDefault="00461BA3">
      <w:r>
        <w:t>b) Trzustka wydziela wtedy hormon ……………………….</w:t>
      </w:r>
    </w:p>
    <w:p w:rsidR="00461BA3" w:rsidRDefault="00461BA3">
      <w:r>
        <w:t>c) Insulina powoduje wtedy wchłanianie cukru przez ……………………</w:t>
      </w:r>
    </w:p>
    <w:p w:rsidR="00461BA3" w:rsidRDefault="00461BA3">
      <w:r>
        <w:t xml:space="preserve">d) </w:t>
      </w:r>
      <w:r w:rsidR="00152E1E">
        <w:t>Nadmiar cukru magazynuje wątroba w postaci ………………………</w:t>
      </w:r>
    </w:p>
    <w:p w:rsidR="00152E1E" w:rsidRDefault="00152E1E">
      <w:r>
        <w:t>e) Glukagon uwalnia z wątroby ………………………………</w:t>
      </w:r>
    </w:p>
    <w:p w:rsidR="00152E1E" w:rsidRDefault="00152E1E">
      <w:r>
        <w:t>5. Przeczytaj uważnie informacje na temat hormonu wzrostu s.169</w:t>
      </w:r>
    </w:p>
    <w:p w:rsidR="00152E1E" w:rsidRDefault="00152E1E"/>
    <w:p w:rsidR="00152E1E" w:rsidRDefault="00152E1E">
      <w:r>
        <w:t xml:space="preserve">Drodzy moi Uczniowie z klasy VII, przesyłam Wam adres mojej poczty. Możecie przysyłać mi zdjęcia wykonanych zadań,  możecie  pytać lub zgłaszać ewentualne problemy. Jesteśmy w kontakcie. Pozdrawiam </w:t>
      </w:r>
      <w:r>
        <w:sym w:font="Wingdings" w:char="F04A"/>
      </w:r>
    </w:p>
    <w:p w:rsidR="00152E1E" w:rsidRDefault="00152E1E">
      <w:r>
        <w:t>j</w:t>
      </w:r>
      <w:bookmarkStart w:id="0" w:name="_GoBack"/>
      <w:bookmarkEnd w:id="0"/>
      <w:r>
        <w:t>adwiga.sajdak.szkola@onet.pl</w:t>
      </w:r>
    </w:p>
    <w:sectPr w:rsidR="00152E1E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A3"/>
    <w:rsid w:val="000351DF"/>
    <w:rsid w:val="00152E1E"/>
    <w:rsid w:val="00461BA3"/>
    <w:rsid w:val="00C71EB9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2020-04-02T06:54:00Z</dcterms:created>
  <dcterms:modified xsi:type="dcterms:W3CDTF">2020-04-02T07:13:00Z</dcterms:modified>
</cp:coreProperties>
</file>