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3D" w:rsidRDefault="0085633D" w:rsidP="0085633D">
      <w:pPr>
        <w:rPr>
          <w:rFonts w:ascii="Times New Roman" w:hAnsi="Times New Roman" w:cs="Times New Roman"/>
          <w:sz w:val="24"/>
          <w:szCs w:val="24"/>
        </w:rPr>
      </w:pPr>
      <w:r w:rsidRPr="00800BEE">
        <w:rPr>
          <w:rFonts w:ascii="Times New Roman" w:hAnsi="Times New Roman" w:cs="Times New Roman"/>
          <w:b/>
          <w:sz w:val="24"/>
          <w:szCs w:val="24"/>
        </w:rPr>
        <w:t>ZADANIA Z RELIGII -  Szkoła Podstawowa w Załucznem</w:t>
      </w:r>
      <w:r>
        <w:rPr>
          <w:rFonts w:ascii="Times New Roman" w:hAnsi="Times New Roman" w:cs="Times New Roman"/>
          <w:sz w:val="24"/>
          <w:szCs w:val="24"/>
        </w:rPr>
        <w:t xml:space="preserve"> - /zostały zadane w ostatnim dniu nauki i przypomniane telefonicznie przedstawicielom poszczególnych klas/  </w:t>
      </w:r>
    </w:p>
    <w:p w:rsidR="0085633D" w:rsidRDefault="0085633D" w:rsidP="0085633D">
      <w:pPr>
        <w:rPr>
          <w:rFonts w:ascii="Times New Roman" w:hAnsi="Times New Roman" w:cs="Times New Roman"/>
          <w:b/>
          <w:sz w:val="32"/>
          <w:szCs w:val="32"/>
        </w:rPr>
      </w:pPr>
      <w:r w:rsidRPr="00CD0E98">
        <w:rPr>
          <w:rFonts w:ascii="Times New Roman" w:hAnsi="Times New Roman" w:cs="Times New Roman"/>
          <w:b/>
          <w:sz w:val="32"/>
          <w:szCs w:val="32"/>
        </w:rPr>
        <w:t xml:space="preserve">Wszystkim polecam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CD0E98">
          <w:rPr>
            <w:rStyle w:val="Hipercze"/>
            <w:rFonts w:ascii="Times New Roman" w:hAnsi="Times New Roman" w:cs="Times New Roman"/>
            <w:b/>
            <w:sz w:val="32"/>
            <w:szCs w:val="32"/>
          </w:rPr>
          <w:t>www.youtube.com/watch?v=U6_LufpNnUk</w:t>
        </w:r>
      </w:hyperlink>
      <w:r w:rsidRPr="00CD0E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24A2" w:rsidRDefault="0085633D" w:rsidP="0085633D">
      <w:pPr>
        <w:rPr>
          <w:rFonts w:ascii="Times New Roman" w:hAnsi="Times New Roman" w:cs="Times New Roman"/>
          <w:b/>
          <w:sz w:val="32"/>
          <w:szCs w:val="32"/>
        </w:rPr>
      </w:pPr>
      <w:r w:rsidRPr="00CD0E98">
        <w:rPr>
          <w:rFonts w:ascii="Times New Roman" w:hAnsi="Times New Roman" w:cs="Times New Roman"/>
          <w:b/>
          <w:sz w:val="32"/>
          <w:szCs w:val="32"/>
        </w:rPr>
        <w:t>z życzeniami nadziei, pokoju serca i ufności</w:t>
      </w:r>
    </w:p>
    <w:p w:rsidR="0085633D" w:rsidRDefault="0085633D" w:rsidP="0085633D">
      <w:pPr>
        <w:rPr>
          <w:rFonts w:ascii="Times New Roman" w:hAnsi="Times New Roman" w:cs="Times New Roman"/>
          <w:b/>
          <w:sz w:val="32"/>
          <w:szCs w:val="32"/>
        </w:rPr>
      </w:pPr>
    </w:p>
    <w:p w:rsidR="0085633D" w:rsidRPr="00515F6B" w:rsidRDefault="0085633D" w:rsidP="0085633D">
      <w:pPr>
        <w:rPr>
          <w:rFonts w:ascii="Times New Roman" w:hAnsi="Times New Roman" w:cs="Times New Roman"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 xml:space="preserve">- przeczytaj temat z katechizmu, odpowiedz na pytania i wykonaj ćwiczenia  / w danym tygodniu jeden temat / od tematu:  </w:t>
      </w:r>
      <w:r w:rsidRPr="00800BEE">
        <w:rPr>
          <w:rFonts w:ascii="Times New Roman" w:hAnsi="Times New Roman" w:cs="Times New Roman"/>
          <w:b/>
          <w:i/>
          <w:sz w:val="24"/>
          <w:szCs w:val="24"/>
        </w:rPr>
        <w:t>Miłosierny Samarytanin – idź i czyń podobnie</w:t>
      </w:r>
      <w:r>
        <w:rPr>
          <w:rFonts w:ascii="Times New Roman" w:hAnsi="Times New Roman" w:cs="Times New Roman"/>
          <w:sz w:val="24"/>
          <w:szCs w:val="24"/>
        </w:rPr>
        <w:t xml:space="preserve"> i kolejne </w:t>
      </w:r>
    </w:p>
    <w:p w:rsidR="0085633D" w:rsidRDefault="0085633D" w:rsidP="0085633D">
      <w:pPr>
        <w:rPr>
          <w:rFonts w:ascii="Times New Roman" w:hAnsi="Times New Roman" w:cs="Times New Roman"/>
          <w:b/>
          <w:sz w:val="24"/>
          <w:szCs w:val="24"/>
        </w:rPr>
      </w:pPr>
    </w:p>
    <w:p w:rsidR="0085633D" w:rsidRDefault="0085633D" w:rsidP="0085633D">
      <w:pPr>
        <w:rPr>
          <w:rFonts w:ascii="Times New Roman" w:hAnsi="Times New Roman" w:cs="Times New Roman"/>
          <w:b/>
          <w:sz w:val="24"/>
          <w:szCs w:val="24"/>
        </w:rPr>
      </w:pPr>
    </w:p>
    <w:p w:rsidR="0085633D" w:rsidRDefault="0085633D" w:rsidP="00856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klasa V – Temat:  Ojciec miłosierny </w:t>
      </w:r>
    </w:p>
    <w:p w:rsidR="0085633D" w:rsidRPr="001225CB" w:rsidRDefault="0085633D" w:rsidP="00856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z katechizmu katechezę </w:t>
      </w:r>
      <w:r w:rsidRPr="001225CB">
        <w:rPr>
          <w:rFonts w:ascii="Times New Roman" w:hAnsi="Times New Roman" w:cs="Times New Roman"/>
          <w:b/>
          <w:i/>
          <w:sz w:val="24"/>
          <w:szCs w:val="24"/>
        </w:rPr>
        <w:t xml:space="preserve">Ojciec miłosierny </w:t>
      </w:r>
      <w:r w:rsidRPr="001225CB">
        <w:rPr>
          <w:rFonts w:ascii="Times New Roman" w:hAnsi="Times New Roman" w:cs="Times New Roman"/>
          <w:b/>
          <w:sz w:val="24"/>
          <w:szCs w:val="24"/>
        </w:rPr>
        <w:t xml:space="preserve">/ temat 36 str. 123/ i odpowiedz na pytania. </w:t>
      </w:r>
    </w:p>
    <w:p w:rsidR="0085633D" w:rsidRPr="00DE25CF" w:rsidRDefault="0085633D" w:rsidP="008563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której Ewangelii zapisana jest przypowieść o synu marnotrawnym? </w:t>
      </w:r>
    </w:p>
    <w:p w:rsidR="0085633D" w:rsidRDefault="0085633D" w:rsidP="008563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namalował obraz powrót syna marnotrawnego (z 1668r.) </w:t>
      </w:r>
    </w:p>
    <w:p w:rsidR="0085633D" w:rsidRDefault="0085633D" w:rsidP="008563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Czego uczy nas Pan Jezus w przypowieści o synu marnotrawnym? </w:t>
      </w:r>
    </w:p>
    <w:p w:rsidR="0085633D" w:rsidRDefault="0085633D" w:rsidP="008563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jest nawrócenie i jaki sakrament nam w nim pomaga? </w:t>
      </w:r>
    </w:p>
    <w:p w:rsidR="0085633D" w:rsidRPr="001F4977" w:rsidRDefault="0085633D" w:rsidP="008563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jakie są warunki dobrej spowiedzi? </w:t>
      </w:r>
    </w:p>
    <w:p w:rsidR="0085633D" w:rsidRDefault="0085633D" w:rsidP="0085633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5633D" w:rsidRDefault="0085633D" w:rsidP="0085633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F7C43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85633D" w:rsidRPr="001F4977" w:rsidRDefault="0085633D" w:rsidP="0085633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F4977">
        <w:rPr>
          <w:rFonts w:ascii="Times New Roman" w:hAnsi="Times New Roman" w:cs="Times New Roman"/>
          <w:b/>
          <w:sz w:val="24"/>
          <w:szCs w:val="24"/>
        </w:rPr>
        <w:t xml:space="preserve">- za każde pytanie 1pkt ! 5 pkt. ocena bdb., 4pkt- 4, 3 pkt. -3, 2pkt  -2 , 1pkt 1. </w:t>
      </w:r>
    </w:p>
    <w:p w:rsidR="0085633D" w:rsidRDefault="0085633D" w:rsidP="0085633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F4977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1C54F5">
          <w:rPr>
            <w:rStyle w:val="Hipercze"/>
            <w:rFonts w:ascii="Times New Roman" w:hAnsi="Times New Roman" w:cs="Times New Roman"/>
            <w:b/>
            <w:sz w:val="24"/>
            <w:szCs w:val="24"/>
          </w:rPr>
          <w:t>parafia.odrowaz@gmail.com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BF1" w:rsidRDefault="00DD4BF1" w:rsidP="0085633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D4BF1" w:rsidRPr="00427421" w:rsidRDefault="00DD4BF1" w:rsidP="0085633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D4BF1" w:rsidRDefault="00DD4BF1" w:rsidP="00DD4B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Szczęść Boże!  ks. Jan </w:t>
      </w:r>
    </w:p>
    <w:p w:rsidR="0085633D" w:rsidRDefault="0085633D" w:rsidP="0085633D"/>
    <w:sectPr w:rsidR="0085633D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14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33D"/>
    <w:rsid w:val="000A24A2"/>
    <w:rsid w:val="005E461D"/>
    <w:rsid w:val="0085633D"/>
    <w:rsid w:val="00D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6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fia.odrowaz@gmail.com" TargetMode="External"/><Relationship Id="rId5" Type="http://schemas.openxmlformats.org/officeDocument/2006/relationships/hyperlink" Target="http://www.youtube.com/watch?v=U6_LufpNn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2020-03-29T08:39:00Z</dcterms:created>
  <dcterms:modified xsi:type="dcterms:W3CDTF">2020-03-29T08:47:00Z</dcterms:modified>
</cp:coreProperties>
</file>