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29" w:rsidRDefault="008C1B29" w:rsidP="0048566B">
      <w:pPr>
        <w:pStyle w:val="Nagwek1"/>
        <w:widowControl/>
        <w:overflowPunct/>
        <w:autoSpaceDE/>
        <w:autoSpaceDN/>
        <w:adjustRightInd/>
        <w:spacing w:before="0"/>
        <w:textAlignment w:val="auto"/>
        <w:rPr>
          <w:b w:val="0"/>
          <w:bCs/>
          <w:i w:val="0"/>
          <w:iCs/>
          <w:noProof/>
          <w:color w:val="auto"/>
          <w:spacing w:val="0"/>
          <w:sz w:val="24"/>
          <w:szCs w:val="24"/>
        </w:rPr>
      </w:pPr>
    </w:p>
    <w:p w:rsidR="008C1B29" w:rsidRPr="008C1B29" w:rsidRDefault="008C1B29" w:rsidP="008C1B29"/>
    <w:p w:rsidR="008E2A18" w:rsidRPr="008C1B29" w:rsidRDefault="004A7AFA" w:rsidP="0048566B">
      <w:pPr>
        <w:pStyle w:val="Nagwek1"/>
        <w:widowControl/>
        <w:overflowPunct/>
        <w:autoSpaceDE/>
        <w:autoSpaceDN/>
        <w:adjustRightInd/>
        <w:spacing w:before="0"/>
        <w:textAlignment w:val="auto"/>
        <w:rPr>
          <w:bCs/>
          <w:i w:val="0"/>
          <w:iCs/>
          <w:spacing w:val="0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24130</wp:posOffset>
            </wp:positionV>
            <wp:extent cx="2133600" cy="1104900"/>
            <wp:effectExtent l="19050" t="0" r="0" b="0"/>
            <wp:wrapSquare wrapText="bothSides"/>
            <wp:docPr id="15" name="Obraz 2" descr="imię i nazw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imię i nazwisk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0D0" w:rsidRPr="008C1B29">
        <w:rPr>
          <w:bCs/>
          <w:i w:val="0"/>
          <w:iCs/>
          <w:noProof/>
          <w:spacing w:val="0"/>
          <w:szCs w:val="32"/>
        </w:rPr>
        <w:t>Nowy, lepszy świat</w:t>
      </w:r>
    </w:p>
    <w:p w:rsidR="008C1B29" w:rsidRPr="00D45B94" w:rsidRDefault="008C1B29" w:rsidP="008C1B29">
      <w:pPr>
        <w:spacing w:line="276" w:lineRule="auto"/>
        <w:contextualSpacing/>
      </w:pPr>
      <w:r>
        <w:t xml:space="preserve">Test podsumowujący do 5. rozdziału „Utopie” </w:t>
      </w:r>
      <w:r>
        <w:br/>
        <w:t xml:space="preserve">podręcznika „NOWE Słowa na start!” 8, wersja </w:t>
      </w:r>
      <w:r w:rsidRPr="00596CA6">
        <w:rPr>
          <w:b/>
        </w:rPr>
        <w:t>A</w:t>
      </w:r>
    </w:p>
    <w:p w:rsidR="008C1B29" w:rsidRDefault="008C1B29" w:rsidP="008C1B29">
      <w:pPr>
        <w:spacing w:line="276" w:lineRule="auto"/>
        <w:contextualSpacing/>
      </w:pPr>
    </w:p>
    <w:p w:rsidR="008C1B29" w:rsidRPr="00DD6837" w:rsidRDefault="008C1B29" w:rsidP="008C1B29">
      <w:pPr>
        <w:spacing w:line="276" w:lineRule="auto"/>
        <w:contextualSpacing/>
      </w:pPr>
      <w:r w:rsidRPr="00DD6837">
        <w:t>Czas pracy: 45 minut</w:t>
      </w:r>
    </w:p>
    <w:p w:rsidR="008C1B29" w:rsidRPr="00D45B94" w:rsidRDefault="00E252E6" w:rsidP="008C1B29">
      <w:pPr>
        <w:spacing w:line="276" w:lineRule="auto"/>
        <w:contextualSpacing/>
      </w:pPr>
      <w:r>
        <w:t>Maksymalna liczba punktów: 29</w:t>
      </w:r>
    </w:p>
    <w:p w:rsidR="008C1B29" w:rsidRPr="00D45B94" w:rsidRDefault="008C1B29" w:rsidP="008C1B29">
      <w:pPr>
        <w:spacing w:line="276" w:lineRule="auto"/>
        <w:contextualSpacing/>
      </w:pPr>
    </w:p>
    <w:p w:rsidR="008C1B29" w:rsidRDefault="008C1B29" w:rsidP="008C1B29">
      <w:pPr>
        <w:spacing w:line="276" w:lineRule="auto"/>
        <w:contextualSpacing/>
      </w:pPr>
      <w:r w:rsidRPr="00D45B94">
        <w:t>Przeczytaj uważnie teksty i wykonaj podane zadania. W zadaniach wybierz tylko jedną poprawną odpowiedź i zaznacz ją kółkiem. Rozwiązania pozostałych zadań zapisz starannie w wyznaczonym miejscu. Pomyłki przekreślaj. Powodzenia!</w:t>
      </w:r>
    </w:p>
    <w:p w:rsidR="0048566B" w:rsidRPr="00C435BB" w:rsidRDefault="0048566B" w:rsidP="0048566B">
      <w:pPr>
        <w:shd w:val="clear" w:color="auto" w:fill="FFFFFF"/>
        <w:tabs>
          <w:tab w:val="left" w:pos="360"/>
        </w:tabs>
        <w:rPr>
          <w:b/>
        </w:rPr>
      </w:pPr>
    </w:p>
    <w:p w:rsidR="008E2A18" w:rsidRPr="007B5033" w:rsidRDefault="008E2A18" w:rsidP="0048566B">
      <w:pPr>
        <w:shd w:val="clear" w:color="auto" w:fill="FFFFFF"/>
        <w:tabs>
          <w:tab w:val="left" w:pos="360"/>
        </w:tabs>
        <w:rPr>
          <w:b/>
        </w:rPr>
      </w:pPr>
      <w:r w:rsidRPr="007B5033">
        <w:rPr>
          <w:b/>
        </w:rPr>
        <w:t>Tekst I</w:t>
      </w:r>
    </w:p>
    <w:p w:rsidR="00EF0982" w:rsidRDefault="00B66C86" w:rsidP="00566B4B">
      <w:pPr>
        <w:shd w:val="clear" w:color="auto" w:fill="FFFFFF"/>
        <w:tabs>
          <w:tab w:val="left" w:pos="360"/>
        </w:tabs>
        <w:jc w:val="both"/>
      </w:pPr>
      <w:r>
        <w:t>Aby spodziewać się społeczeństwa lepszego, aby stworzyć je w wyobraźni</w:t>
      </w:r>
      <w:r w:rsidR="00BF055C">
        <w:t>, nie wystarczy sama fantazja. Trzeba do tego mieć rozum, a nawet i nieco odwagi. Nie gardźmy więc utopiami – są one nie tylko ciekawe, ale i pouczające.</w:t>
      </w:r>
    </w:p>
    <w:p w:rsidR="00A37BE3" w:rsidRDefault="00A37BE3" w:rsidP="00566B4B">
      <w:pPr>
        <w:shd w:val="clear" w:color="auto" w:fill="FFFFFF"/>
        <w:tabs>
          <w:tab w:val="left" w:pos="360"/>
        </w:tabs>
        <w:ind w:firstLine="567"/>
        <w:jc w:val="both"/>
      </w:pPr>
      <w:r>
        <w:t xml:space="preserve">Zawsze niemal zaczynają się </w:t>
      </w:r>
      <w:r w:rsidRPr="000C425F">
        <w:rPr>
          <w:u w:val="single"/>
        </w:rPr>
        <w:t>one</w:t>
      </w:r>
      <w:r>
        <w:t xml:space="preserve"> od idei całkiem pr</w:t>
      </w:r>
      <w:r w:rsidR="00566B4B">
        <w:t>zeciwnej: starożytni rozmyślali</w:t>
      </w:r>
      <w:r w:rsidR="00566B4B">
        <w:br/>
      </w:r>
      <w:r>
        <w:t>o wieku złotym, kiedy wszyscy byli jeszcze szczęśliwi, mieszkając w szałasach i żywiąc się żołędziami. Myśleli, że w czasach poprzedzających wiek żelaza – ich własną epokę – wszystko z</w:t>
      </w:r>
      <w:r w:rsidR="003C0ABA">
        <w:t>dążyło się wynaturzyć i zwyrodnieć. U Home</w:t>
      </w:r>
      <w:r w:rsidR="00566B4B">
        <w:t>ra mędrzec Nestor oświadcza, że</w:t>
      </w:r>
      <w:r w:rsidR="00566B4B">
        <w:br/>
      </w:r>
      <w:r w:rsidR="003C0ABA">
        <w:t xml:space="preserve">w czasach </w:t>
      </w:r>
      <w:r w:rsidR="00A4303E">
        <w:t>jego młodości ludzie byli odważniejsi</w:t>
      </w:r>
      <w:r w:rsidR="00C907C7">
        <w:t xml:space="preserve"> i silniejsi od tych, których spotyka będąc już starym. Takie starcze pochwały</w:t>
      </w:r>
      <w:r w:rsidR="00F510F2">
        <w:t xml:space="preserve"> czasów młodości są bardzo szczere i często zawierają ziarnko prawdy. Na szczęście nie wszyscy starożytni wierzyli w istnienie złotego wieku; byli i tacy, którzy spodziewali się lepszej przyszłości.</w:t>
      </w:r>
      <w:r w:rsidR="00536688">
        <w:t xml:space="preserve"> </w:t>
      </w:r>
    </w:p>
    <w:p w:rsidR="002A1021" w:rsidRDefault="00265730" w:rsidP="00566B4B">
      <w:pPr>
        <w:shd w:val="clear" w:color="auto" w:fill="FFFFFF"/>
        <w:tabs>
          <w:tab w:val="left" w:pos="360"/>
        </w:tabs>
        <w:ind w:firstLine="567"/>
        <w:jc w:val="both"/>
      </w:pPr>
      <w:r>
        <w:t xml:space="preserve">[…] </w:t>
      </w:r>
      <w:r w:rsidR="004F616D">
        <w:t>u schyłku świata antycznego [...] Lukian z Samosat napisał zabawną parodię pomysłów i marzeń poetyckich</w:t>
      </w:r>
      <w:r w:rsidR="003774A3">
        <w:t xml:space="preserve">, pełną fantastycznych anegdot, i nazwał ją </w:t>
      </w:r>
      <w:r w:rsidR="003774A3" w:rsidRPr="003774A3">
        <w:rPr>
          <w:i/>
        </w:rPr>
        <w:t>Historią prawdziwą</w:t>
      </w:r>
      <w:r w:rsidR="003774A3">
        <w:t xml:space="preserve">, </w:t>
      </w:r>
      <w:r w:rsidR="00467953">
        <w:t>uprzedzając czytelnika w przedmowie, że nie zawiera ona ani słowa prawdy. Mieszczą się tam aż dwie utopie</w:t>
      </w:r>
      <w:r w:rsidR="00DB07A5">
        <w:t>: jedna w brzuchu wieloryba, a druga w niebie. Bogactwo i rozmaitość pomysłów uczyniła z tego dzieła wzór całego gatunku.</w:t>
      </w:r>
      <w:r w:rsidR="002A1021">
        <w:t xml:space="preserve"> [...]</w:t>
      </w:r>
    </w:p>
    <w:p w:rsidR="00F86D47" w:rsidRDefault="002A1021" w:rsidP="00566B4B">
      <w:pPr>
        <w:shd w:val="clear" w:color="auto" w:fill="FFFFFF"/>
        <w:tabs>
          <w:tab w:val="left" w:pos="360"/>
        </w:tabs>
        <w:ind w:firstLine="567"/>
        <w:jc w:val="both"/>
      </w:pPr>
      <w:r>
        <w:t xml:space="preserve">Ale nazwę otrzymała utopia dopiero w Anglii. Pod tym właśnie tytułem [...] Tomasz Morus opublikował w 1516 roku swoją książkę. </w:t>
      </w:r>
      <w:r w:rsidR="00091FFC">
        <w:t>[...] Czym była utopia?</w:t>
      </w:r>
      <w:r w:rsidR="00566B4B">
        <w:t xml:space="preserve"> Wyspą mądrości</w:t>
      </w:r>
      <w:r w:rsidR="00566B4B">
        <w:br/>
      </w:r>
      <w:r w:rsidR="000C733D">
        <w:t>i dobroci. Wszyscy pracowali tam tylko nad rzeczami pożytecznymi</w:t>
      </w:r>
      <w:r w:rsidR="00A426C3">
        <w:t>; jedyną zaletę ubioru stanowiła jego trwałość. Nie ma tam lenistwa, skąpstwa</w:t>
      </w:r>
      <w:r w:rsidR="00B2034C">
        <w:t xml:space="preserve">, kradzieży; wychowanie Utopian było na to zbyt doskonałe. Racjonalnie urządzone społeczeństwo </w:t>
      </w:r>
      <w:r w:rsidR="00B2034C" w:rsidRPr="00CD2911">
        <w:rPr>
          <w:i/>
        </w:rPr>
        <w:t>Utopii</w:t>
      </w:r>
      <w:r w:rsidR="00B2034C">
        <w:t xml:space="preserve"> Morusa stanowiło jakby odwrotność współczesnej rzeczywistości społecznej</w:t>
      </w:r>
      <w:r w:rsidR="00E268D6">
        <w:t>, a więc i jej kr</w:t>
      </w:r>
      <w:r w:rsidR="00E31530">
        <w:t>yt</w:t>
      </w:r>
      <w:r w:rsidR="00E268D6">
        <w:t>y</w:t>
      </w:r>
      <w:r w:rsidR="00E31530">
        <w:t>kę.</w:t>
      </w:r>
    </w:p>
    <w:p w:rsidR="00C8049E" w:rsidRDefault="00C8049E" w:rsidP="00A37BE3">
      <w:pPr>
        <w:shd w:val="clear" w:color="auto" w:fill="FFFFFF"/>
        <w:tabs>
          <w:tab w:val="left" w:pos="360"/>
        </w:tabs>
        <w:ind w:firstLine="567"/>
      </w:pPr>
    </w:p>
    <w:p w:rsidR="00F510F2" w:rsidRDefault="00166515" w:rsidP="00166515">
      <w:pPr>
        <w:shd w:val="clear" w:color="auto" w:fill="FFFFFF"/>
        <w:tabs>
          <w:tab w:val="left" w:pos="360"/>
        </w:tabs>
        <w:ind w:firstLine="567"/>
        <w:jc w:val="right"/>
      </w:pPr>
      <w:r>
        <w:t xml:space="preserve">Władysław Kopaliński, </w:t>
      </w:r>
      <w:r w:rsidRPr="00166515">
        <w:rPr>
          <w:i/>
        </w:rPr>
        <w:t>Utopia</w:t>
      </w:r>
      <w:r>
        <w:t xml:space="preserve"> [w:] tegoż, </w:t>
      </w:r>
      <w:r w:rsidRPr="00166515">
        <w:rPr>
          <w:i/>
        </w:rPr>
        <w:t>Koty w worku, czyli z dziejów pojęć i rzeczy</w:t>
      </w:r>
      <w:r>
        <w:t xml:space="preserve">, Oficyna Wydawnicza „Rytm”, Warszawa </w:t>
      </w:r>
      <w:r w:rsidR="00C8049E">
        <w:t>2006, s. 122</w:t>
      </w:r>
      <w:r w:rsidR="00F20569">
        <w:t>–123</w:t>
      </w:r>
      <w:r w:rsidR="00C8049E">
        <w:t>.</w:t>
      </w:r>
    </w:p>
    <w:p w:rsidR="00B55621" w:rsidRDefault="00B55621" w:rsidP="00EE7F8A">
      <w:pPr>
        <w:jc w:val="right"/>
      </w:pPr>
    </w:p>
    <w:p w:rsidR="008E2A18" w:rsidRPr="00C435BB" w:rsidRDefault="008E2A18" w:rsidP="0048566B">
      <w:pPr>
        <w:shd w:val="clear" w:color="auto" w:fill="FFFFFF"/>
        <w:tabs>
          <w:tab w:val="left" w:pos="360"/>
          <w:tab w:val="left" w:pos="8820"/>
        </w:tabs>
      </w:pPr>
      <w:r w:rsidRPr="00C435BB">
        <w:rPr>
          <w:b/>
        </w:rPr>
        <w:t>1.</w:t>
      </w:r>
      <w:r w:rsidRPr="00C435BB">
        <w:t xml:space="preserve"> </w:t>
      </w:r>
      <w:r w:rsidR="00C932EB">
        <w:t>Dokończ zdanie. Wybierz właściwą odpowiedź spośród podanych.</w:t>
      </w:r>
      <w:r w:rsidR="00A95E92" w:rsidRPr="00C435BB">
        <w:t xml:space="preserve"> </w:t>
      </w:r>
      <w:r w:rsidRPr="00C435BB">
        <w:rPr>
          <w:b/>
          <w:bCs/>
        </w:rPr>
        <w:t>(0–1)</w:t>
      </w:r>
    </w:p>
    <w:p w:rsidR="001C7B70" w:rsidRDefault="001C7B70" w:rsidP="0048566B">
      <w:pPr>
        <w:shd w:val="clear" w:color="auto" w:fill="FFFFFF"/>
        <w:tabs>
          <w:tab w:val="left" w:pos="264"/>
          <w:tab w:val="left" w:pos="360"/>
        </w:tabs>
      </w:pPr>
    </w:p>
    <w:tbl>
      <w:tblPr>
        <w:tblpPr w:leftFromText="141" w:rightFromText="141" w:vertAnchor="text" w:horzAnchor="margin" w:tblpXSpec="right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</w:tblGrid>
      <w:tr w:rsidR="0065340E" w:rsidTr="0065340E">
        <w:tc>
          <w:tcPr>
            <w:tcW w:w="534" w:type="dxa"/>
          </w:tcPr>
          <w:p w:rsidR="0065340E" w:rsidRDefault="0065340E" w:rsidP="0065340E">
            <w:pPr>
              <w:tabs>
                <w:tab w:val="left" w:pos="360"/>
              </w:tabs>
            </w:pPr>
            <w:r>
              <w:t>A.</w:t>
            </w:r>
          </w:p>
        </w:tc>
        <w:tc>
          <w:tcPr>
            <w:tcW w:w="5953" w:type="dxa"/>
          </w:tcPr>
          <w:p w:rsidR="0065340E" w:rsidRDefault="0065340E" w:rsidP="0065340E">
            <w:pPr>
              <w:tabs>
                <w:tab w:val="left" w:pos="360"/>
              </w:tabs>
            </w:pPr>
            <w:r>
              <w:t>Myślenie o utopiach ma związek z przyszłością.</w:t>
            </w:r>
          </w:p>
        </w:tc>
      </w:tr>
      <w:tr w:rsidR="0065340E" w:rsidTr="0065340E">
        <w:tc>
          <w:tcPr>
            <w:tcW w:w="534" w:type="dxa"/>
          </w:tcPr>
          <w:p w:rsidR="0065340E" w:rsidRDefault="0065340E" w:rsidP="0065340E">
            <w:pPr>
              <w:tabs>
                <w:tab w:val="left" w:pos="360"/>
              </w:tabs>
            </w:pPr>
            <w:r>
              <w:t>B.</w:t>
            </w:r>
          </w:p>
        </w:tc>
        <w:tc>
          <w:tcPr>
            <w:tcW w:w="5953" w:type="dxa"/>
          </w:tcPr>
          <w:p w:rsidR="0065340E" w:rsidRDefault="0065340E" w:rsidP="0065340E">
            <w:pPr>
              <w:tabs>
                <w:tab w:val="left" w:pos="360"/>
              </w:tabs>
            </w:pPr>
            <w:r>
              <w:t>Wyobrażenie lepszych czasów łączy się z przeszłością.</w:t>
            </w:r>
          </w:p>
        </w:tc>
      </w:tr>
      <w:tr w:rsidR="0065340E" w:rsidTr="0065340E">
        <w:tc>
          <w:tcPr>
            <w:tcW w:w="534" w:type="dxa"/>
          </w:tcPr>
          <w:p w:rsidR="0065340E" w:rsidRDefault="0065340E" w:rsidP="0065340E">
            <w:pPr>
              <w:tabs>
                <w:tab w:val="left" w:pos="360"/>
              </w:tabs>
            </w:pPr>
            <w:r>
              <w:t>C.</w:t>
            </w:r>
          </w:p>
        </w:tc>
        <w:tc>
          <w:tcPr>
            <w:tcW w:w="5953" w:type="dxa"/>
          </w:tcPr>
          <w:p w:rsidR="0065340E" w:rsidRDefault="0065340E" w:rsidP="0065340E">
            <w:pPr>
              <w:tabs>
                <w:tab w:val="left" w:pos="360"/>
              </w:tabs>
            </w:pPr>
            <w:r>
              <w:t>Najlepszym okresem w życiu człowieka jest wiek dojrzały.</w:t>
            </w:r>
          </w:p>
        </w:tc>
      </w:tr>
    </w:tbl>
    <w:p w:rsidR="00CB4BD1" w:rsidRPr="000C425F" w:rsidRDefault="00AB03D1" w:rsidP="0048566B">
      <w:pPr>
        <w:shd w:val="clear" w:color="auto" w:fill="FFFFFF"/>
        <w:tabs>
          <w:tab w:val="left" w:pos="360"/>
        </w:tabs>
      </w:pPr>
      <w:r>
        <w:t>Główną myśl drugiego akapitu najlepiej oddaje stwierdzenie: ____</w:t>
      </w:r>
    </w:p>
    <w:p w:rsidR="00421ACA" w:rsidRPr="000C425F" w:rsidRDefault="00421ACA" w:rsidP="0048566B">
      <w:pPr>
        <w:shd w:val="clear" w:color="auto" w:fill="FFFFFF"/>
        <w:tabs>
          <w:tab w:val="left" w:pos="360"/>
        </w:tabs>
      </w:pPr>
    </w:p>
    <w:p w:rsidR="00CB4BD1" w:rsidRDefault="00CB4BD1" w:rsidP="0048566B">
      <w:pPr>
        <w:shd w:val="clear" w:color="auto" w:fill="FFFFFF"/>
        <w:tabs>
          <w:tab w:val="left" w:pos="360"/>
        </w:tabs>
      </w:pPr>
    </w:p>
    <w:p w:rsidR="0065340E" w:rsidRPr="000C425F" w:rsidRDefault="0065340E" w:rsidP="0048566B">
      <w:pPr>
        <w:shd w:val="clear" w:color="auto" w:fill="FFFFFF"/>
        <w:tabs>
          <w:tab w:val="left" w:pos="360"/>
        </w:tabs>
      </w:pPr>
    </w:p>
    <w:p w:rsidR="00A37CA1" w:rsidRDefault="00A37CA1" w:rsidP="00AB03D1">
      <w:pPr>
        <w:shd w:val="clear" w:color="auto" w:fill="FFFFFF"/>
        <w:tabs>
          <w:tab w:val="left" w:pos="264"/>
          <w:tab w:val="left" w:pos="360"/>
        </w:tabs>
      </w:pPr>
    </w:p>
    <w:p w:rsidR="008867BF" w:rsidRDefault="008867BF" w:rsidP="00AB03D1">
      <w:pPr>
        <w:shd w:val="clear" w:color="auto" w:fill="FFFFFF"/>
        <w:tabs>
          <w:tab w:val="left" w:pos="264"/>
          <w:tab w:val="left" w:pos="360"/>
        </w:tabs>
        <w:rPr>
          <w:b/>
        </w:rPr>
      </w:pPr>
    </w:p>
    <w:p w:rsidR="0065340E" w:rsidRDefault="00265730" w:rsidP="00AB03D1">
      <w:pPr>
        <w:shd w:val="clear" w:color="auto" w:fill="FFFFFF"/>
        <w:tabs>
          <w:tab w:val="left" w:pos="264"/>
          <w:tab w:val="left" w:pos="360"/>
        </w:tabs>
      </w:pPr>
      <w:r>
        <w:rPr>
          <w:b/>
        </w:rPr>
        <w:t>2</w:t>
      </w:r>
      <w:r w:rsidR="003D5523" w:rsidRPr="002F3C0C">
        <w:rPr>
          <w:b/>
        </w:rPr>
        <w:t>.</w:t>
      </w:r>
      <w:r w:rsidR="003D5523">
        <w:t xml:space="preserve"> </w:t>
      </w:r>
      <w:r w:rsidR="002F3C0C">
        <w:t>Wybi</w:t>
      </w:r>
      <w:r w:rsidR="008867BF">
        <w:t>erz jedną z podanych możliwości, tak aby zdanie było zgodne z tekstem.</w:t>
      </w:r>
      <w:r w:rsidR="002F3C0C">
        <w:t xml:space="preserve"> </w:t>
      </w:r>
      <w:r w:rsidR="002F3C0C" w:rsidRPr="002F3C0C">
        <w:rPr>
          <w:b/>
        </w:rPr>
        <w:t>(0–1)</w:t>
      </w:r>
    </w:p>
    <w:p w:rsidR="002F3C0C" w:rsidRDefault="002F3C0C" w:rsidP="00AB03D1">
      <w:pPr>
        <w:shd w:val="clear" w:color="auto" w:fill="FFFFFF"/>
        <w:tabs>
          <w:tab w:val="left" w:pos="264"/>
          <w:tab w:val="left" w:pos="360"/>
        </w:tabs>
      </w:pPr>
    </w:p>
    <w:p w:rsidR="002F3C0C" w:rsidRDefault="00172BCA" w:rsidP="00AB03D1">
      <w:pPr>
        <w:shd w:val="clear" w:color="auto" w:fill="FFFFFF"/>
        <w:tabs>
          <w:tab w:val="left" w:pos="264"/>
          <w:tab w:val="left" w:pos="360"/>
        </w:tabs>
      </w:pPr>
      <w:r>
        <w:t>U</w:t>
      </w:r>
      <w:r w:rsidR="002F3C0C">
        <w:t xml:space="preserve">twór Morusa to </w:t>
      </w:r>
      <w:r w:rsidR="002F3C0C" w:rsidRPr="002F3C0C">
        <w:rPr>
          <w:i/>
        </w:rPr>
        <w:t>krytyka</w:t>
      </w:r>
      <w:r>
        <w:t>/</w:t>
      </w:r>
      <w:r w:rsidR="002F3C0C" w:rsidRPr="002F3C0C">
        <w:rPr>
          <w:i/>
        </w:rPr>
        <w:t xml:space="preserve">pochwała </w:t>
      </w:r>
      <w:r>
        <w:t>współczesnej pisarzowi rzeczywistości społecznej</w:t>
      </w:r>
      <w:r w:rsidR="002F3C0C">
        <w:t>.</w:t>
      </w:r>
    </w:p>
    <w:p w:rsidR="0065340E" w:rsidRDefault="0065340E" w:rsidP="00AB03D1">
      <w:pPr>
        <w:shd w:val="clear" w:color="auto" w:fill="FFFFFF"/>
        <w:tabs>
          <w:tab w:val="left" w:pos="264"/>
          <w:tab w:val="left" w:pos="360"/>
        </w:tabs>
      </w:pPr>
    </w:p>
    <w:p w:rsidR="0065340E" w:rsidRDefault="00265730" w:rsidP="00AB03D1">
      <w:pPr>
        <w:shd w:val="clear" w:color="auto" w:fill="FFFFFF"/>
        <w:tabs>
          <w:tab w:val="left" w:pos="264"/>
          <w:tab w:val="left" w:pos="360"/>
        </w:tabs>
      </w:pPr>
      <w:r>
        <w:rPr>
          <w:b/>
        </w:rPr>
        <w:t>3</w:t>
      </w:r>
      <w:r w:rsidR="000E5114" w:rsidRPr="000E5114">
        <w:rPr>
          <w:b/>
        </w:rPr>
        <w:t>.</w:t>
      </w:r>
      <w:r w:rsidR="000E5114">
        <w:t xml:space="preserve"> Na podstawie zdania: </w:t>
      </w:r>
      <w:r w:rsidR="000E5114" w:rsidRPr="000E5114">
        <w:rPr>
          <w:i/>
        </w:rPr>
        <w:t>Wszyscy pracowali tam tylko nad rzeczami pożytecznymi; jedyną zaletę ubioru stanowiła jego trwałość</w:t>
      </w:r>
      <w:r w:rsidR="000E5114">
        <w:t xml:space="preserve"> określ, jakie było życie na wyspie Utopia. </w:t>
      </w:r>
      <w:r w:rsidR="000E5114" w:rsidRPr="000E5114">
        <w:rPr>
          <w:b/>
        </w:rPr>
        <w:t>(0–1)</w:t>
      </w:r>
    </w:p>
    <w:p w:rsidR="0065340E" w:rsidRDefault="0065340E" w:rsidP="00AB03D1">
      <w:pPr>
        <w:shd w:val="clear" w:color="auto" w:fill="FFFFFF"/>
        <w:tabs>
          <w:tab w:val="left" w:pos="264"/>
          <w:tab w:val="left" w:pos="360"/>
        </w:tabs>
      </w:pPr>
    </w:p>
    <w:p w:rsidR="000E5114" w:rsidRDefault="000E5114" w:rsidP="000E5114">
      <w:pPr>
        <w:shd w:val="clear" w:color="auto" w:fill="FFFFFF"/>
        <w:tabs>
          <w:tab w:val="left" w:pos="264"/>
          <w:tab w:val="left" w:pos="360"/>
        </w:tabs>
      </w:pPr>
      <w:r>
        <w:t>A. Skupione wokół nauki.</w:t>
      </w:r>
    </w:p>
    <w:p w:rsidR="0065340E" w:rsidRDefault="000E5114" w:rsidP="00AB03D1">
      <w:pPr>
        <w:shd w:val="clear" w:color="auto" w:fill="FFFFFF"/>
        <w:tabs>
          <w:tab w:val="left" w:pos="264"/>
          <w:tab w:val="left" w:pos="360"/>
        </w:tabs>
      </w:pPr>
      <w:r>
        <w:t>B. Pełne zbytków i przepychu.</w:t>
      </w:r>
    </w:p>
    <w:p w:rsidR="0065340E" w:rsidRDefault="000E5114" w:rsidP="00AB03D1">
      <w:pPr>
        <w:shd w:val="clear" w:color="auto" w:fill="FFFFFF"/>
        <w:tabs>
          <w:tab w:val="left" w:pos="264"/>
          <w:tab w:val="left" w:pos="360"/>
        </w:tabs>
      </w:pPr>
      <w:r>
        <w:t>C. Ograniczone do rzeczy potrzebnych.</w:t>
      </w:r>
    </w:p>
    <w:p w:rsidR="000E5114" w:rsidRDefault="000E5114" w:rsidP="00AB03D1">
      <w:pPr>
        <w:shd w:val="clear" w:color="auto" w:fill="FFFFFF"/>
        <w:tabs>
          <w:tab w:val="left" w:pos="264"/>
          <w:tab w:val="left" w:pos="360"/>
        </w:tabs>
      </w:pPr>
      <w:r>
        <w:t>D. Urządzone w sposób nieprzemyślany.</w:t>
      </w:r>
    </w:p>
    <w:p w:rsidR="00D0600D" w:rsidRDefault="00D0600D" w:rsidP="00AB03D1">
      <w:pPr>
        <w:shd w:val="clear" w:color="auto" w:fill="FFFFFF"/>
        <w:tabs>
          <w:tab w:val="left" w:pos="264"/>
          <w:tab w:val="left" w:pos="360"/>
        </w:tabs>
      </w:pPr>
    </w:p>
    <w:p w:rsidR="00AB03D1" w:rsidRDefault="002E7706" w:rsidP="00AB03D1">
      <w:pPr>
        <w:shd w:val="clear" w:color="auto" w:fill="FFFFFF"/>
        <w:tabs>
          <w:tab w:val="left" w:pos="264"/>
          <w:tab w:val="left" w:pos="360"/>
        </w:tabs>
        <w:rPr>
          <w:b/>
        </w:rPr>
      </w:pPr>
      <w:r>
        <w:rPr>
          <w:b/>
        </w:rPr>
        <w:t>4</w:t>
      </w:r>
      <w:r w:rsidR="005C314A" w:rsidRPr="003D62A2">
        <w:rPr>
          <w:b/>
        </w:rPr>
        <w:t>.</w:t>
      </w:r>
      <w:r w:rsidR="005C314A">
        <w:t xml:space="preserve"> </w:t>
      </w:r>
      <w:r w:rsidR="00AB03D1">
        <w:t xml:space="preserve">Jaką funkcję pełni </w:t>
      </w:r>
      <w:r w:rsidR="005513E4">
        <w:t xml:space="preserve">podkreślony w tekście </w:t>
      </w:r>
      <w:r w:rsidR="00AB03D1">
        <w:t>wyraz?</w:t>
      </w:r>
      <w:r w:rsidR="005C314A">
        <w:t xml:space="preserve"> </w:t>
      </w:r>
      <w:r w:rsidR="005C314A" w:rsidRPr="005C314A">
        <w:rPr>
          <w:b/>
        </w:rPr>
        <w:t>(0–1)</w:t>
      </w:r>
    </w:p>
    <w:p w:rsidR="003D62A2" w:rsidRPr="000C425F" w:rsidRDefault="003D62A2" w:rsidP="00AB03D1">
      <w:pPr>
        <w:shd w:val="clear" w:color="auto" w:fill="FFFFFF"/>
        <w:tabs>
          <w:tab w:val="left" w:pos="264"/>
          <w:tab w:val="left" w:pos="360"/>
        </w:tabs>
      </w:pPr>
    </w:p>
    <w:p w:rsidR="002E7706" w:rsidRDefault="003D62A2" w:rsidP="000A6828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...........................................................................................................................................</w:t>
      </w:r>
      <w:r w:rsidR="00C00404">
        <w:t>............</w:t>
      </w:r>
    </w:p>
    <w:p w:rsidR="00C00404" w:rsidRDefault="00C00404" w:rsidP="00C00404">
      <w:pPr>
        <w:shd w:val="clear" w:color="auto" w:fill="FFFFFF"/>
        <w:tabs>
          <w:tab w:val="left" w:pos="264"/>
          <w:tab w:val="left" w:pos="360"/>
        </w:tabs>
        <w:spacing w:line="360" w:lineRule="auto"/>
        <w:rPr>
          <w:i/>
        </w:rPr>
      </w:pPr>
      <w:r>
        <w:rPr>
          <w:b/>
        </w:rPr>
        <w:t>5</w:t>
      </w:r>
      <w:r w:rsidR="007F13E3" w:rsidRPr="00C00404">
        <w:rPr>
          <w:b/>
        </w:rPr>
        <w:t>.</w:t>
      </w:r>
      <w:r w:rsidR="007F13E3">
        <w:t xml:space="preserve"> </w:t>
      </w:r>
      <w:r>
        <w:t>N</w:t>
      </w:r>
      <w:r w:rsidR="007F13E3">
        <w:t xml:space="preserve">azwij </w:t>
      </w:r>
      <w:r>
        <w:t xml:space="preserve">poszczególne </w:t>
      </w:r>
      <w:r w:rsidR="007F13E3">
        <w:t xml:space="preserve">części </w:t>
      </w:r>
      <w:r>
        <w:t xml:space="preserve">zdania: </w:t>
      </w:r>
      <w:r w:rsidRPr="00963E11">
        <w:rPr>
          <w:i/>
        </w:rPr>
        <w:t xml:space="preserve">Lukian z </w:t>
      </w:r>
      <w:r>
        <w:rPr>
          <w:i/>
        </w:rPr>
        <w:t xml:space="preserve">Samosat napisał zabawną parodię. </w:t>
      </w:r>
      <w:r>
        <w:rPr>
          <w:b/>
        </w:rPr>
        <w:t>(0–2</w:t>
      </w:r>
      <w:r w:rsidR="00B15D9E">
        <w:rPr>
          <w:b/>
        </w:rPr>
        <w:t>,5</w:t>
      </w:r>
      <w:r w:rsidRPr="005C314A">
        <w:rPr>
          <w:b/>
        </w:rPr>
        <w:t>)</w:t>
      </w:r>
    </w:p>
    <w:p w:rsidR="007F13E3" w:rsidRDefault="007F13E3" w:rsidP="000A6828">
      <w:pPr>
        <w:shd w:val="clear" w:color="auto" w:fill="FFFFFF"/>
        <w:tabs>
          <w:tab w:val="left" w:pos="264"/>
          <w:tab w:val="left" w:pos="360"/>
        </w:tabs>
        <w:spacing w:line="360" w:lineRule="auto"/>
      </w:pPr>
    </w:p>
    <w:p w:rsidR="007F13E3" w:rsidRDefault="00C00404" w:rsidP="000A6828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Lukian – ..........................................................................................</w:t>
      </w:r>
    </w:p>
    <w:p w:rsidR="00C00404" w:rsidRDefault="00C00404" w:rsidP="000A6828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z Samostat – ....................................................................................</w:t>
      </w:r>
    </w:p>
    <w:p w:rsidR="00C00404" w:rsidRDefault="00C00404" w:rsidP="000A6828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napisał – ..........................................................................................</w:t>
      </w:r>
    </w:p>
    <w:p w:rsidR="00C00404" w:rsidRDefault="00C00404" w:rsidP="000A6828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zabawną – .......................................................................................</w:t>
      </w:r>
    </w:p>
    <w:p w:rsidR="00C00404" w:rsidRPr="00C00404" w:rsidRDefault="00C00404" w:rsidP="000A6828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parodię – .........................................................................................</w:t>
      </w:r>
    </w:p>
    <w:p w:rsidR="007F13E3" w:rsidRPr="0064077C" w:rsidRDefault="007F13E3" w:rsidP="000A6828">
      <w:pPr>
        <w:shd w:val="clear" w:color="auto" w:fill="FFFFFF"/>
        <w:tabs>
          <w:tab w:val="left" w:pos="264"/>
          <w:tab w:val="left" w:pos="360"/>
        </w:tabs>
        <w:spacing w:line="360" w:lineRule="auto"/>
      </w:pPr>
    </w:p>
    <w:p w:rsidR="0064077C" w:rsidRDefault="0064077C" w:rsidP="000A6828">
      <w:pPr>
        <w:shd w:val="clear" w:color="auto" w:fill="FFFFFF"/>
        <w:tabs>
          <w:tab w:val="left" w:pos="264"/>
          <w:tab w:val="left" w:pos="360"/>
        </w:tabs>
        <w:spacing w:line="360" w:lineRule="auto"/>
      </w:pPr>
      <w:r w:rsidRPr="0064077C">
        <w:rPr>
          <w:b/>
        </w:rPr>
        <w:t>6.</w:t>
      </w:r>
      <w:r>
        <w:t xml:space="preserve"> Określ typ zdań składowych podanego zdania wielokrotnie złożonego.</w:t>
      </w:r>
      <w:r w:rsidR="00034754">
        <w:t xml:space="preserve"> </w:t>
      </w:r>
      <w:r w:rsidR="00B15D9E">
        <w:rPr>
          <w:b/>
        </w:rPr>
        <w:t>(0–3</w:t>
      </w:r>
      <w:r w:rsidR="00034754" w:rsidRPr="005C314A">
        <w:rPr>
          <w:b/>
        </w:rPr>
        <w:t>)</w:t>
      </w:r>
    </w:p>
    <w:p w:rsidR="0064077C" w:rsidRDefault="0064077C" w:rsidP="000A6828">
      <w:pPr>
        <w:shd w:val="clear" w:color="auto" w:fill="FFFFFF"/>
        <w:tabs>
          <w:tab w:val="left" w:pos="264"/>
          <w:tab w:val="left" w:pos="360"/>
        </w:tabs>
        <w:spacing w:line="360" w:lineRule="auto"/>
      </w:pPr>
      <w:r w:rsidRPr="005B407D">
        <w:rPr>
          <w:i/>
        </w:rPr>
        <w:t>Na szczęście nie wszyscy starożytni wierzyli w istnienie złotego wieku; byli i tacy, którzy spodziewali się lepszej przyszłości</w:t>
      </w:r>
      <w:r w:rsidRPr="0064077C">
        <w:t>.</w:t>
      </w:r>
    </w:p>
    <w:p w:rsidR="005B407D" w:rsidRDefault="005B407D" w:rsidP="00034754">
      <w:pPr>
        <w:shd w:val="clear" w:color="auto" w:fill="FFFFFF"/>
        <w:tabs>
          <w:tab w:val="left" w:pos="264"/>
          <w:tab w:val="left" w:pos="360"/>
        </w:tabs>
        <w:spacing w:line="360" w:lineRule="auto"/>
      </w:pPr>
    </w:p>
    <w:p w:rsidR="0064077C" w:rsidRDefault="0064077C" w:rsidP="00034754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1. .................................................................................................................................................</w:t>
      </w:r>
    </w:p>
    <w:p w:rsidR="00034754" w:rsidRDefault="00034754" w:rsidP="00034754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.....................................................................................................................................................</w:t>
      </w:r>
    </w:p>
    <w:p w:rsidR="005B407D" w:rsidRDefault="005B407D" w:rsidP="0064077C">
      <w:pPr>
        <w:shd w:val="clear" w:color="auto" w:fill="FFFFFF"/>
        <w:tabs>
          <w:tab w:val="left" w:pos="264"/>
          <w:tab w:val="left" w:pos="360"/>
        </w:tabs>
        <w:spacing w:line="360" w:lineRule="auto"/>
      </w:pPr>
    </w:p>
    <w:p w:rsidR="0064077C" w:rsidRDefault="0064077C" w:rsidP="0064077C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2. .................................................................................................................................................</w:t>
      </w:r>
    </w:p>
    <w:p w:rsidR="00034754" w:rsidRDefault="00034754" w:rsidP="00034754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.....................................................................................................................................................</w:t>
      </w:r>
    </w:p>
    <w:p w:rsidR="005B407D" w:rsidRDefault="005B407D" w:rsidP="0064077C">
      <w:pPr>
        <w:shd w:val="clear" w:color="auto" w:fill="FFFFFF"/>
        <w:tabs>
          <w:tab w:val="left" w:pos="264"/>
          <w:tab w:val="left" w:pos="360"/>
        </w:tabs>
        <w:spacing w:line="360" w:lineRule="auto"/>
      </w:pPr>
    </w:p>
    <w:p w:rsidR="0064077C" w:rsidRDefault="0064077C" w:rsidP="0064077C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3. .................................................................................................................................................</w:t>
      </w:r>
    </w:p>
    <w:p w:rsidR="00034754" w:rsidRDefault="00034754" w:rsidP="00034754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.....................................................................................................................................................</w:t>
      </w:r>
    </w:p>
    <w:p w:rsidR="0064077C" w:rsidRDefault="0064077C" w:rsidP="000A6828">
      <w:pPr>
        <w:shd w:val="clear" w:color="auto" w:fill="FFFFFF"/>
        <w:tabs>
          <w:tab w:val="left" w:pos="264"/>
          <w:tab w:val="left" w:pos="360"/>
        </w:tabs>
        <w:spacing w:line="360" w:lineRule="auto"/>
      </w:pPr>
    </w:p>
    <w:p w:rsidR="0064077C" w:rsidRPr="0064077C" w:rsidRDefault="0064077C" w:rsidP="000A6828">
      <w:pPr>
        <w:shd w:val="clear" w:color="auto" w:fill="FFFFFF"/>
        <w:tabs>
          <w:tab w:val="left" w:pos="264"/>
          <w:tab w:val="left" w:pos="360"/>
        </w:tabs>
        <w:spacing w:line="360" w:lineRule="auto"/>
      </w:pPr>
    </w:p>
    <w:p w:rsidR="007B5033" w:rsidRPr="007B5033" w:rsidRDefault="005513E4" w:rsidP="0048566B">
      <w:pPr>
        <w:shd w:val="clear" w:color="auto" w:fill="FFFFFF"/>
        <w:tabs>
          <w:tab w:val="left" w:pos="360"/>
        </w:tabs>
        <w:rPr>
          <w:b/>
        </w:rPr>
      </w:pPr>
      <w:r w:rsidRPr="007B5033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43.55pt;margin-top:130.85pt;width:30pt;height:165.25pt;z-index:251656704" filled="f" stroked="f">
            <v:textbox style="layout-flow:vertical;mso-layout-flow-alt:bottom-to-top;mso-next-textbox:#_x0000_s1037">
              <w:txbxContent>
                <w:p w:rsidR="00905560" w:rsidRDefault="00905560" w:rsidP="00A61CF7">
                  <w:pPr>
                    <w:rPr>
                      <w:color w:val="1F497D"/>
                      <w:lang w:val="en-US"/>
                    </w:rPr>
                  </w:pPr>
                  <w:r w:rsidRPr="005513E4">
                    <w:rPr>
                      <w:sz w:val="20"/>
                      <w:szCs w:val="20"/>
                      <w:lang w:val="en-US"/>
                    </w:rPr>
                    <w:t xml:space="preserve">BE&amp;W/Mary Evans Picture </w:t>
                  </w:r>
                  <w:r w:rsidRPr="005513E4">
                    <w:rPr>
                      <w:color w:val="1F497D"/>
                      <w:sz w:val="20"/>
                      <w:szCs w:val="20"/>
                      <w:lang w:val="en-US"/>
                    </w:rPr>
                    <w:t>Library</w:t>
                  </w:r>
                </w:p>
                <w:p w:rsidR="00905560" w:rsidRPr="00A61CF7" w:rsidRDefault="00905560" w:rsidP="00A61CF7">
                  <w:pPr>
                    <w:rPr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A7AFA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220980</wp:posOffset>
            </wp:positionV>
            <wp:extent cx="5756910" cy="3506470"/>
            <wp:effectExtent l="19050" t="0" r="0" b="0"/>
            <wp:wrapSquare wrapText="bothSides"/>
            <wp:docPr id="14" name="Obraz 14" descr="bew13436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ew13436B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50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6B0" w:rsidRPr="007B5033">
        <w:rPr>
          <w:b/>
        </w:rPr>
        <w:t>Tekst II</w:t>
      </w:r>
    </w:p>
    <w:p w:rsidR="001C7B70" w:rsidRPr="00C00404" w:rsidRDefault="00A61CF7" w:rsidP="0048566B">
      <w:pPr>
        <w:shd w:val="clear" w:color="auto" w:fill="FFFFFF"/>
        <w:tabs>
          <w:tab w:val="left" w:pos="360"/>
        </w:tabs>
        <w:rPr>
          <w:b/>
          <w:sz w:val="22"/>
          <w:szCs w:val="22"/>
        </w:rPr>
      </w:pPr>
      <w:r w:rsidRPr="00C00404">
        <w:rPr>
          <w:sz w:val="22"/>
          <w:szCs w:val="22"/>
        </w:rPr>
        <w:t>F. Bate</w:t>
      </w:r>
      <w:r w:rsidR="001C7B70" w:rsidRPr="00C00404">
        <w:rPr>
          <w:sz w:val="22"/>
          <w:szCs w:val="22"/>
        </w:rPr>
        <w:t xml:space="preserve"> </w:t>
      </w:r>
      <w:r w:rsidRPr="00C00404">
        <w:rPr>
          <w:i/>
          <w:sz w:val="22"/>
          <w:szCs w:val="22"/>
        </w:rPr>
        <w:t xml:space="preserve">Widok z lotu ptaka na </w:t>
      </w:r>
      <w:r w:rsidR="00797F73" w:rsidRPr="00C00404">
        <w:rPr>
          <w:i/>
          <w:sz w:val="22"/>
          <w:szCs w:val="22"/>
        </w:rPr>
        <w:t>Nową Harmonię</w:t>
      </w:r>
      <w:r w:rsidRPr="00C00404">
        <w:rPr>
          <w:sz w:val="22"/>
          <w:szCs w:val="22"/>
        </w:rPr>
        <w:t xml:space="preserve">, </w:t>
      </w:r>
      <w:r w:rsidR="006D03F4" w:rsidRPr="00C00404">
        <w:rPr>
          <w:sz w:val="22"/>
          <w:szCs w:val="22"/>
        </w:rPr>
        <w:t>1619</w:t>
      </w:r>
    </w:p>
    <w:p w:rsidR="001C7B70" w:rsidRPr="006D03F4" w:rsidRDefault="001C7B70" w:rsidP="0048566B">
      <w:pPr>
        <w:shd w:val="clear" w:color="auto" w:fill="FFFFFF"/>
        <w:tabs>
          <w:tab w:val="left" w:pos="360"/>
        </w:tabs>
        <w:rPr>
          <w:b/>
        </w:rPr>
      </w:pPr>
    </w:p>
    <w:p w:rsidR="00172BCA" w:rsidRPr="00172BCA" w:rsidRDefault="0064077C" w:rsidP="0048566B">
      <w:pPr>
        <w:shd w:val="clear" w:color="auto" w:fill="FFFFFF"/>
        <w:tabs>
          <w:tab w:val="left" w:pos="360"/>
        </w:tabs>
      </w:pPr>
      <w:r>
        <w:rPr>
          <w:b/>
        </w:rPr>
        <w:t>7</w:t>
      </w:r>
      <w:r w:rsidR="00481467">
        <w:rPr>
          <w:b/>
        </w:rPr>
        <w:t xml:space="preserve">. </w:t>
      </w:r>
      <w:r w:rsidR="00172BCA">
        <w:t>Na podstawie ilustracji oraz poniższej informacji ok</w:t>
      </w:r>
      <w:r w:rsidR="00630B10">
        <w:t>reśl, jakie zasady mogą panować</w:t>
      </w:r>
      <w:r w:rsidR="00630B10">
        <w:br/>
      </w:r>
      <w:r w:rsidR="00172BCA">
        <w:t>w Nowej Harmonii.</w:t>
      </w:r>
      <w:r w:rsidR="005D570B" w:rsidRPr="005D570B">
        <w:rPr>
          <w:b/>
        </w:rPr>
        <w:t xml:space="preserve"> </w:t>
      </w:r>
      <w:r w:rsidR="005D570B" w:rsidRPr="00445AD1">
        <w:rPr>
          <w:b/>
        </w:rPr>
        <w:t>(0–2)</w:t>
      </w:r>
    </w:p>
    <w:p w:rsidR="00172BCA" w:rsidRDefault="00172BCA" w:rsidP="0048566B">
      <w:pPr>
        <w:shd w:val="clear" w:color="auto" w:fill="FFFFFF"/>
        <w:tabs>
          <w:tab w:val="left" w:pos="360"/>
        </w:tabs>
        <w:rPr>
          <w:b/>
        </w:rPr>
      </w:pPr>
    </w:p>
    <w:p w:rsidR="005566B0" w:rsidRPr="00481467" w:rsidRDefault="00172BCA" w:rsidP="00630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60"/>
        </w:tabs>
      </w:pPr>
      <w:r>
        <w:t>Nowa</w:t>
      </w:r>
      <w:r w:rsidR="000A6828">
        <w:t xml:space="preserve"> H</w:t>
      </w:r>
      <w:r>
        <w:t>armonia założona</w:t>
      </w:r>
      <w:r w:rsidR="004A36A9">
        <w:t xml:space="preserve"> </w:t>
      </w:r>
      <w:r w:rsidR="00B63F32">
        <w:t xml:space="preserve">w Indianie (Stany Zjednoczone) przez Roberta Owena </w:t>
      </w:r>
      <w:r w:rsidR="000A6828">
        <w:t>w 1825 roku</w:t>
      </w:r>
      <w:r w:rsidR="000E3DA4">
        <w:t xml:space="preserve"> to próba wcielen</w:t>
      </w:r>
      <w:r w:rsidR="00D231A7">
        <w:t xml:space="preserve">ia w życie wizji idealnej gminy, w której mieszkańcy </w:t>
      </w:r>
      <w:r w:rsidR="00630B10">
        <w:t>trudniliby się przemysłem i uprawą roli.</w:t>
      </w:r>
    </w:p>
    <w:p w:rsidR="00892074" w:rsidRDefault="00892074" w:rsidP="0048566B">
      <w:pPr>
        <w:shd w:val="clear" w:color="auto" w:fill="FFFFFF"/>
        <w:tabs>
          <w:tab w:val="left" w:pos="360"/>
        </w:tabs>
      </w:pPr>
    </w:p>
    <w:p w:rsidR="00FF4AA6" w:rsidRDefault="00FF4AA6" w:rsidP="00FF4AA6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...............................................................................................................</w:t>
      </w:r>
      <w:r w:rsidR="003345B0">
        <w:t>........................................</w:t>
      </w:r>
    </w:p>
    <w:p w:rsidR="003345B0" w:rsidRDefault="003345B0" w:rsidP="003345B0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3345B0" w:rsidRDefault="003345B0" w:rsidP="003345B0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3345B0" w:rsidRDefault="003345B0" w:rsidP="003345B0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3345B0" w:rsidRDefault="003345B0" w:rsidP="003345B0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3345B0" w:rsidRDefault="003345B0" w:rsidP="003345B0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3345B0" w:rsidRDefault="003345B0" w:rsidP="003345B0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112EE1" w:rsidRDefault="00112EE1" w:rsidP="00797F73">
      <w:pPr>
        <w:shd w:val="clear" w:color="auto" w:fill="FFFFFF"/>
        <w:tabs>
          <w:tab w:val="left" w:pos="360"/>
        </w:tabs>
      </w:pPr>
    </w:p>
    <w:p w:rsidR="00D1753C" w:rsidRPr="007B5033" w:rsidRDefault="008E2A18" w:rsidP="0048566B">
      <w:pPr>
        <w:shd w:val="clear" w:color="auto" w:fill="FFFFFF"/>
        <w:tabs>
          <w:tab w:val="left" w:pos="360"/>
        </w:tabs>
        <w:rPr>
          <w:b/>
        </w:rPr>
      </w:pPr>
      <w:r w:rsidRPr="007B5033">
        <w:rPr>
          <w:b/>
        </w:rPr>
        <w:t>Tekst II</w:t>
      </w:r>
      <w:r w:rsidR="005566B0" w:rsidRPr="007B5033">
        <w:rPr>
          <w:b/>
        </w:rPr>
        <w:t>I</w:t>
      </w:r>
    </w:p>
    <w:p w:rsidR="00720081" w:rsidRDefault="004144A9" w:rsidP="007B5033">
      <w:pPr>
        <w:shd w:val="clear" w:color="auto" w:fill="FFFFFF"/>
        <w:tabs>
          <w:tab w:val="left" w:pos="360"/>
          <w:tab w:val="left" w:pos="630"/>
          <w:tab w:val="left" w:pos="4282"/>
        </w:tabs>
        <w:jc w:val="both"/>
      </w:pPr>
      <w:r w:rsidRPr="004144A9">
        <w:t>Liczę sto</w:t>
      </w:r>
      <w:r w:rsidR="00E35B7F">
        <w:t xml:space="preserve"> </w:t>
      </w:r>
      <w:r w:rsidRPr="004144A9">
        <w:t>siedemdziesiąt i dwa lata i słyszałem od nieboszczyka ojca, koniuszego królewskiego, o nadzwyczajnych przeobrażeniach krainy Peru, których on był świadkiem. Królestwo, w którym się znajdujemy, jest dawną ojczyzną Inkasów; opuścili je bardzo nieroztropnie z zamiarem ujarzmienia nowych krajów i w końcu ponieśli śmierć z ręki Hiszpanów.</w:t>
      </w:r>
      <w:bookmarkStart w:id="0" w:name="f308"/>
      <w:bookmarkStart w:id="1" w:name="sec333"/>
      <w:bookmarkEnd w:id="0"/>
      <w:bookmarkEnd w:id="1"/>
    </w:p>
    <w:p w:rsidR="004144A9" w:rsidRDefault="004144A9" w:rsidP="00A37CA1">
      <w:pPr>
        <w:shd w:val="clear" w:color="auto" w:fill="FFFFFF"/>
        <w:tabs>
          <w:tab w:val="left" w:pos="360"/>
          <w:tab w:val="left" w:pos="630"/>
          <w:tab w:val="left" w:pos="4282"/>
        </w:tabs>
        <w:ind w:firstLine="567"/>
        <w:jc w:val="both"/>
      </w:pPr>
      <w:r w:rsidRPr="004144A9">
        <w:t xml:space="preserve">Ci książęta, którzy zostali w ojczyźnie, byli rozsądniejsi; nakazali, za zgodą narodu, iż żaden mieszkaniec nie wyjdzie nigdy poza granice królestwa; oto co zachowało nam dawną </w:t>
      </w:r>
      <w:r w:rsidRPr="004144A9">
        <w:lastRenderedPageBreak/>
        <w:t>niewinność i szczęście. Hiszpanie mają niejasne wiadomości o tym kraju: nazywają go Eldorado; pewien Anglik, nazwiskiem kawaler Raleigh</w:t>
      </w:r>
      <w:bookmarkStart w:id="2" w:name="anchor-idm139931589016352"/>
      <w:bookmarkEnd w:id="2"/>
      <w:r w:rsidR="00905560">
        <w:t xml:space="preserve"> [rajli]</w:t>
      </w:r>
      <w:r w:rsidRPr="004144A9">
        <w:t>, zbliżył się nawet doń mniej więcej przed stu laty; ale, ponieważ kraj nasz otoczony jest niedostępnymi skała</w:t>
      </w:r>
      <w:r w:rsidR="003012B0">
        <w:t xml:space="preserve">mi </w:t>
      </w:r>
      <w:r w:rsidRPr="004144A9">
        <w:t>i przepaściami, byliśmy dotąd bezpieczni od drapieżności narodów Europy, które dziwnie są łase na kamienie i muł naszej ziemi i które, aby je posiąść, wymordowałyby nas do ostatniego.</w:t>
      </w:r>
      <w:bookmarkStart w:id="3" w:name="f309"/>
      <w:bookmarkStart w:id="4" w:name="sec334"/>
      <w:bookmarkEnd w:id="3"/>
      <w:bookmarkEnd w:id="4"/>
    </w:p>
    <w:p w:rsidR="004144A9" w:rsidRDefault="004144A9" w:rsidP="00A37CA1">
      <w:pPr>
        <w:shd w:val="clear" w:color="auto" w:fill="FFFFFF"/>
        <w:tabs>
          <w:tab w:val="left" w:pos="360"/>
          <w:tab w:val="left" w:pos="630"/>
          <w:tab w:val="left" w:pos="4282"/>
        </w:tabs>
        <w:ind w:firstLine="567"/>
        <w:jc w:val="both"/>
      </w:pPr>
      <w:r w:rsidRPr="004144A9">
        <w:t>Rozmowa trwała długo: przedmiotem jej była forma rządu, obyczaje, kobiety, publiczne widowiska, sztuki. Wreszcie Kandyd, który zawsze miał zamiłowanie do metafizyki, zapytał przez Kakamba, czy mieszkańcy tego kraju mają jakowąś religię.</w:t>
      </w:r>
      <w:bookmarkStart w:id="5" w:name="f310"/>
      <w:bookmarkStart w:id="6" w:name="sec335"/>
      <w:bookmarkEnd w:id="5"/>
      <w:bookmarkEnd w:id="6"/>
    </w:p>
    <w:p w:rsidR="004144A9" w:rsidRDefault="004144A9" w:rsidP="00A37CA1">
      <w:pPr>
        <w:shd w:val="clear" w:color="auto" w:fill="FFFFFF"/>
        <w:tabs>
          <w:tab w:val="left" w:pos="360"/>
          <w:tab w:val="left" w:pos="630"/>
          <w:tab w:val="left" w:pos="4282"/>
        </w:tabs>
        <w:ind w:firstLine="567"/>
        <w:jc w:val="both"/>
      </w:pPr>
      <w:r w:rsidRPr="004144A9">
        <w:t>Starzec zarumienił się nieco.</w:t>
      </w:r>
      <w:bookmarkStart w:id="7" w:name="f311"/>
      <w:bookmarkStart w:id="8" w:name="sec336"/>
      <w:bookmarkEnd w:id="7"/>
      <w:bookmarkEnd w:id="8"/>
    </w:p>
    <w:p w:rsidR="004144A9" w:rsidRDefault="004144A9" w:rsidP="00A37CA1">
      <w:pPr>
        <w:shd w:val="clear" w:color="auto" w:fill="FFFFFF"/>
        <w:tabs>
          <w:tab w:val="left" w:pos="360"/>
          <w:tab w:val="left" w:pos="630"/>
          <w:tab w:val="left" w:pos="4282"/>
        </w:tabs>
        <w:ind w:firstLine="567"/>
        <w:jc w:val="both"/>
      </w:pPr>
      <w:r>
        <w:t>– Jak to! – rzekł –</w:t>
      </w:r>
      <w:r w:rsidRPr="004144A9">
        <w:t xml:space="preserve"> możecie wątpić? Czy bierzecie nas za niewdzięczników? </w:t>
      </w:r>
      <w:bookmarkStart w:id="9" w:name="f312"/>
      <w:bookmarkStart w:id="10" w:name="sec337"/>
      <w:bookmarkEnd w:id="9"/>
      <w:bookmarkEnd w:id="10"/>
    </w:p>
    <w:p w:rsidR="004144A9" w:rsidRDefault="004144A9" w:rsidP="00A37CA1">
      <w:pPr>
        <w:shd w:val="clear" w:color="auto" w:fill="FFFFFF"/>
        <w:tabs>
          <w:tab w:val="left" w:pos="360"/>
          <w:tab w:val="left" w:pos="630"/>
          <w:tab w:val="left" w:pos="4282"/>
        </w:tabs>
        <w:ind w:firstLine="567"/>
        <w:jc w:val="both"/>
      </w:pPr>
      <w:r w:rsidRPr="004144A9">
        <w:t>Kakambo spytał nieśmiało, co za religię wyznają. Starzec poczerwieniał znowu:</w:t>
      </w:r>
      <w:bookmarkStart w:id="11" w:name="f313"/>
      <w:bookmarkStart w:id="12" w:name="sec338"/>
      <w:bookmarkEnd w:id="11"/>
      <w:bookmarkEnd w:id="12"/>
    </w:p>
    <w:p w:rsidR="004144A9" w:rsidRDefault="004144A9" w:rsidP="00A37CA1">
      <w:pPr>
        <w:shd w:val="clear" w:color="auto" w:fill="FFFFFF"/>
        <w:tabs>
          <w:tab w:val="left" w:pos="360"/>
          <w:tab w:val="left" w:pos="630"/>
          <w:tab w:val="left" w:pos="4282"/>
        </w:tabs>
        <w:ind w:firstLine="567"/>
        <w:jc w:val="both"/>
      </w:pPr>
      <w:r>
        <w:t>–</w:t>
      </w:r>
      <w:r w:rsidRPr="004144A9">
        <w:t xml:space="preserve"> Czyż mogą być dwie? </w:t>
      </w:r>
      <w:r>
        <w:t>–</w:t>
      </w:r>
      <w:r w:rsidRPr="004144A9">
        <w:t xml:space="preserve"> zawołał. </w:t>
      </w:r>
      <w:r>
        <w:t>–</w:t>
      </w:r>
      <w:r w:rsidRPr="004144A9">
        <w:t xml:space="preserve"> Mamy, jak sądzę, religię całego świata; uwielbiamy Boga od wieczora do rana.</w:t>
      </w:r>
      <w:bookmarkStart w:id="13" w:name="f314"/>
      <w:bookmarkStart w:id="14" w:name="sec339"/>
      <w:bookmarkEnd w:id="13"/>
      <w:bookmarkEnd w:id="14"/>
    </w:p>
    <w:p w:rsidR="004144A9" w:rsidRDefault="004144A9" w:rsidP="00A37CA1">
      <w:pPr>
        <w:shd w:val="clear" w:color="auto" w:fill="FFFFFF"/>
        <w:tabs>
          <w:tab w:val="left" w:pos="360"/>
          <w:tab w:val="left" w:pos="630"/>
          <w:tab w:val="left" w:pos="4282"/>
        </w:tabs>
        <w:ind w:firstLine="567"/>
        <w:jc w:val="both"/>
      </w:pPr>
      <w:r>
        <w:t>–</w:t>
      </w:r>
      <w:r w:rsidRPr="004144A9">
        <w:t xml:space="preserve"> Czy uwielbiacie tylko jednego Boga? </w:t>
      </w:r>
      <w:r>
        <w:t>–</w:t>
      </w:r>
      <w:r w:rsidRPr="004144A9">
        <w:t xml:space="preserve"> rzekł Kakambo, wciąż służąc za tłumacza wątpliwościom Kandyda.</w:t>
      </w:r>
      <w:bookmarkStart w:id="15" w:name="f315"/>
      <w:bookmarkStart w:id="16" w:name="sec340"/>
      <w:bookmarkEnd w:id="15"/>
      <w:bookmarkEnd w:id="16"/>
    </w:p>
    <w:p w:rsidR="004144A9" w:rsidRDefault="004144A9" w:rsidP="00A37CA1">
      <w:pPr>
        <w:shd w:val="clear" w:color="auto" w:fill="FFFFFF"/>
        <w:tabs>
          <w:tab w:val="left" w:pos="360"/>
          <w:tab w:val="left" w:pos="630"/>
          <w:tab w:val="left" w:pos="4282"/>
        </w:tabs>
        <w:ind w:firstLine="567"/>
        <w:jc w:val="both"/>
      </w:pPr>
      <w:r>
        <w:t>–</w:t>
      </w:r>
      <w:r w:rsidRPr="004144A9">
        <w:t xml:space="preserve"> Oczywiście </w:t>
      </w:r>
      <w:r>
        <w:t>–</w:t>
      </w:r>
      <w:r w:rsidRPr="004144A9">
        <w:t xml:space="preserve"> rzekł starzec </w:t>
      </w:r>
      <w:r>
        <w:t>–</w:t>
      </w:r>
      <w:r w:rsidRPr="004144A9">
        <w:t xml:space="preserve"> że nie ma ich dwóch, trzech ani czterech. Przyznam się, że ludzie z waszych stron zadają dosyć osobliwe pytania.</w:t>
      </w:r>
      <w:bookmarkStart w:id="17" w:name="f316"/>
      <w:bookmarkStart w:id="18" w:name="sec341"/>
      <w:bookmarkEnd w:id="17"/>
      <w:bookmarkEnd w:id="18"/>
    </w:p>
    <w:p w:rsidR="004144A9" w:rsidRDefault="004144A9" w:rsidP="00A37CA1">
      <w:pPr>
        <w:shd w:val="clear" w:color="auto" w:fill="FFFFFF"/>
        <w:tabs>
          <w:tab w:val="left" w:pos="360"/>
          <w:tab w:val="left" w:pos="630"/>
          <w:tab w:val="left" w:pos="4282"/>
        </w:tabs>
        <w:ind w:firstLine="567"/>
        <w:jc w:val="both"/>
      </w:pPr>
      <w:r w:rsidRPr="004144A9">
        <w:t>Kandyd nie przestawał zasypywać pytaniami dobrego starca; chciał wiedzieć, w jaki sposób zanosi się prośby do Boga w Eldorado.</w:t>
      </w:r>
      <w:bookmarkStart w:id="19" w:name="f317"/>
      <w:bookmarkStart w:id="20" w:name="sec342"/>
      <w:bookmarkEnd w:id="19"/>
      <w:bookmarkEnd w:id="20"/>
    </w:p>
    <w:p w:rsidR="00C00404" w:rsidRDefault="004144A9" w:rsidP="0064077C">
      <w:pPr>
        <w:shd w:val="clear" w:color="auto" w:fill="FFFFFF"/>
        <w:tabs>
          <w:tab w:val="left" w:pos="360"/>
          <w:tab w:val="left" w:pos="630"/>
          <w:tab w:val="left" w:pos="4282"/>
        </w:tabs>
        <w:ind w:firstLine="567"/>
        <w:jc w:val="both"/>
      </w:pPr>
      <w:r>
        <w:t>–</w:t>
      </w:r>
      <w:r w:rsidRPr="004144A9">
        <w:t xml:space="preserve"> Nie zanosimy ich wcale </w:t>
      </w:r>
      <w:r>
        <w:t>–</w:t>
      </w:r>
      <w:r w:rsidRPr="004144A9">
        <w:t xml:space="preserve"> rzekł dobry i czcigodny mędrzec </w:t>
      </w:r>
      <w:r>
        <w:t>–</w:t>
      </w:r>
      <w:r w:rsidRPr="004144A9">
        <w:t xml:space="preserve"> nie mamy go o co prosić, dał wszystko, czego nam trzeba; dziękujemy mu bez przerwy.</w:t>
      </w:r>
      <w:bookmarkStart w:id="21" w:name="f318"/>
      <w:bookmarkStart w:id="22" w:name="sec343"/>
      <w:bookmarkEnd w:id="21"/>
      <w:bookmarkEnd w:id="22"/>
    </w:p>
    <w:p w:rsidR="004144A9" w:rsidRDefault="004144A9" w:rsidP="00A37CA1">
      <w:pPr>
        <w:shd w:val="clear" w:color="auto" w:fill="FFFFFF"/>
        <w:tabs>
          <w:tab w:val="left" w:pos="360"/>
          <w:tab w:val="left" w:pos="630"/>
          <w:tab w:val="left" w:pos="4282"/>
        </w:tabs>
        <w:ind w:firstLine="567"/>
        <w:jc w:val="both"/>
      </w:pPr>
      <w:r w:rsidRPr="004144A9">
        <w:t>Kandyd ciekaw był zobaczyć kapłanów: spytał, przez Kakambę, gdzie się znajdują. Dobry starzec uśmiechnął się.</w:t>
      </w:r>
      <w:bookmarkStart w:id="23" w:name="f319"/>
      <w:bookmarkStart w:id="24" w:name="sec344"/>
      <w:bookmarkEnd w:id="23"/>
      <w:bookmarkEnd w:id="24"/>
    </w:p>
    <w:p w:rsidR="004144A9" w:rsidRDefault="004144A9" w:rsidP="00A37CA1">
      <w:pPr>
        <w:shd w:val="clear" w:color="auto" w:fill="FFFFFF"/>
        <w:tabs>
          <w:tab w:val="left" w:pos="360"/>
          <w:tab w:val="left" w:pos="630"/>
          <w:tab w:val="left" w:pos="4282"/>
        </w:tabs>
        <w:ind w:firstLine="567"/>
        <w:jc w:val="both"/>
      </w:pPr>
      <w:r>
        <w:t xml:space="preserve">– </w:t>
      </w:r>
      <w:r w:rsidRPr="004144A9">
        <w:t xml:space="preserve">Moi panowie </w:t>
      </w:r>
      <w:r w:rsidR="00C251C6">
        <w:t>–</w:t>
      </w:r>
      <w:r w:rsidRPr="004144A9">
        <w:t xml:space="preserve"> rzekł </w:t>
      </w:r>
      <w:r w:rsidR="00C251C6">
        <w:t>–</w:t>
      </w:r>
      <w:r w:rsidRPr="004144A9">
        <w:t xml:space="preserve"> wszyscy tu jesteśmy kapłanami; król i wszyscy ojcowie rodzin śpiewają uroczyście dziękczynne pieśni co rano, a kilkutysięczny chór towarzyszy im.</w:t>
      </w:r>
      <w:bookmarkStart w:id="25" w:name="f320"/>
      <w:bookmarkStart w:id="26" w:name="sec345"/>
      <w:bookmarkEnd w:id="25"/>
      <w:bookmarkEnd w:id="26"/>
    </w:p>
    <w:p w:rsidR="00C251C6" w:rsidRDefault="004144A9" w:rsidP="00A37CA1">
      <w:pPr>
        <w:shd w:val="clear" w:color="auto" w:fill="FFFFFF"/>
        <w:tabs>
          <w:tab w:val="left" w:pos="360"/>
          <w:tab w:val="left" w:pos="630"/>
          <w:tab w:val="left" w:pos="4282"/>
        </w:tabs>
        <w:ind w:firstLine="567"/>
        <w:jc w:val="both"/>
      </w:pPr>
      <w:r>
        <w:t>–</w:t>
      </w:r>
      <w:r w:rsidRPr="004144A9">
        <w:t xml:space="preserve"> Jak to! nie macie mnichów, którzy nauczają, dyskutują, rządzą, knują i palą żywcem ludzi będących innego zdania?</w:t>
      </w:r>
      <w:bookmarkStart w:id="27" w:name="f321"/>
      <w:bookmarkStart w:id="28" w:name="sec346"/>
      <w:bookmarkEnd w:id="27"/>
      <w:bookmarkEnd w:id="28"/>
    </w:p>
    <w:p w:rsidR="002A6147" w:rsidRPr="00D117F2" w:rsidRDefault="00C251C6" w:rsidP="00D117F2">
      <w:pPr>
        <w:shd w:val="clear" w:color="auto" w:fill="FFFFFF"/>
        <w:tabs>
          <w:tab w:val="left" w:pos="360"/>
          <w:tab w:val="left" w:pos="630"/>
          <w:tab w:val="left" w:pos="4282"/>
        </w:tabs>
        <w:ind w:firstLine="567"/>
        <w:jc w:val="both"/>
      </w:pPr>
      <w:r>
        <w:t>–</w:t>
      </w:r>
      <w:r w:rsidR="004144A9" w:rsidRPr="004144A9">
        <w:t xml:space="preserve"> Chybabyśmy oszaleli </w:t>
      </w:r>
      <w:r>
        <w:t>–</w:t>
      </w:r>
      <w:r w:rsidR="004144A9" w:rsidRPr="004144A9">
        <w:t xml:space="preserve"> odparł starzec </w:t>
      </w:r>
      <w:r>
        <w:t>–</w:t>
      </w:r>
      <w:r w:rsidR="004144A9" w:rsidRPr="004144A9">
        <w:t xml:space="preserve"> wszyscy jesteśmy tu jednego zdania: nie rozumiem, co </w:t>
      </w:r>
      <w:r w:rsidR="00D117F2">
        <w:t>to za mnichy, o których mówisz.</w:t>
      </w:r>
    </w:p>
    <w:p w:rsidR="00444B4A" w:rsidRPr="00C251C6" w:rsidRDefault="00C251C6" w:rsidP="00E35B7F">
      <w:pPr>
        <w:shd w:val="clear" w:color="auto" w:fill="FFFFFF"/>
        <w:tabs>
          <w:tab w:val="left" w:pos="360"/>
          <w:tab w:val="left" w:pos="630"/>
          <w:tab w:val="left" w:pos="4282"/>
        </w:tabs>
        <w:jc w:val="right"/>
      </w:pPr>
      <w:r w:rsidRPr="00C251C6">
        <w:t>Wolter</w:t>
      </w:r>
      <w:r>
        <w:t xml:space="preserve">, </w:t>
      </w:r>
      <w:r w:rsidRPr="00E35B7F">
        <w:rPr>
          <w:i/>
        </w:rPr>
        <w:t>Kandyd czyli optymizm</w:t>
      </w:r>
      <w:r>
        <w:t>, tłum. Tadeusz Boy-Żeleński</w:t>
      </w:r>
      <w:r w:rsidR="00E35B7F">
        <w:t xml:space="preserve">, </w:t>
      </w:r>
      <w:r w:rsidR="00E35B7F" w:rsidRPr="00E35B7F">
        <w:t>https://wolnelektury.pl/katalog/lektura/kandyd.html</w:t>
      </w:r>
      <w:r w:rsidR="00E35B7F">
        <w:t xml:space="preserve"> [dostęp: 30.10.2017]</w:t>
      </w:r>
    </w:p>
    <w:p w:rsidR="00444B4A" w:rsidRPr="005074FB" w:rsidRDefault="00444B4A" w:rsidP="0048566B">
      <w:pPr>
        <w:shd w:val="clear" w:color="auto" w:fill="FFFFFF"/>
        <w:tabs>
          <w:tab w:val="left" w:pos="360"/>
          <w:tab w:val="left" w:pos="630"/>
          <w:tab w:val="left" w:pos="4282"/>
        </w:tabs>
        <w:rPr>
          <w:highlight w:val="yellow"/>
        </w:rPr>
      </w:pPr>
    </w:p>
    <w:p w:rsidR="00FB3A8A" w:rsidRDefault="0064077C" w:rsidP="0048566B">
      <w:pPr>
        <w:shd w:val="clear" w:color="auto" w:fill="FFFFFF"/>
        <w:tabs>
          <w:tab w:val="left" w:pos="360"/>
          <w:tab w:val="left" w:pos="630"/>
          <w:tab w:val="left" w:pos="4282"/>
        </w:tabs>
      </w:pPr>
      <w:r>
        <w:rPr>
          <w:b/>
        </w:rPr>
        <w:t>8</w:t>
      </w:r>
      <w:r w:rsidR="00115FCF" w:rsidRPr="00033D29">
        <w:rPr>
          <w:b/>
        </w:rPr>
        <w:t>.</w:t>
      </w:r>
      <w:r w:rsidR="00115FCF" w:rsidRPr="00115FCF">
        <w:t xml:space="preserve"> </w:t>
      </w:r>
      <w:r w:rsidR="00FB3A8A">
        <w:t xml:space="preserve">Dokończ zdanie. Wybierz właściwą odpowiedź spośród podanych. </w:t>
      </w:r>
      <w:r w:rsidR="00FB3A8A" w:rsidRPr="00FB3A8A">
        <w:rPr>
          <w:b/>
        </w:rPr>
        <w:t>(0–1)</w:t>
      </w:r>
    </w:p>
    <w:p w:rsidR="00033D29" w:rsidRDefault="00033D29" w:rsidP="0048566B">
      <w:pPr>
        <w:shd w:val="clear" w:color="auto" w:fill="FFFFFF"/>
        <w:tabs>
          <w:tab w:val="left" w:pos="360"/>
          <w:tab w:val="left" w:pos="630"/>
          <w:tab w:val="left" w:pos="4282"/>
        </w:tabs>
      </w:pPr>
    </w:p>
    <w:p w:rsidR="00444B4A" w:rsidRDefault="00FB3A8A" w:rsidP="0048566B">
      <w:pPr>
        <w:shd w:val="clear" w:color="auto" w:fill="FFFFFF"/>
        <w:tabs>
          <w:tab w:val="left" w:pos="360"/>
          <w:tab w:val="left" w:pos="630"/>
          <w:tab w:val="left" w:pos="4282"/>
        </w:tabs>
      </w:pPr>
      <w:r>
        <w:t>Kraina Eldorado znajduje się</w:t>
      </w:r>
    </w:p>
    <w:p w:rsidR="009A2798" w:rsidRDefault="009A2798" w:rsidP="009A2798">
      <w:pPr>
        <w:shd w:val="clear" w:color="auto" w:fill="FFFFFF"/>
        <w:tabs>
          <w:tab w:val="left" w:pos="360"/>
          <w:tab w:val="left" w:pos="630"/>
          <w:tab w:val="left" w:pos="4282"/>
        </w:tabs>
      </w:pPr>
      <w:r>
        <w:t>A. w Europie.</w:t>
      </w:r>
    </w:p>
    <w:p w:rsidR="00FB3A8A" w:rsidRPr="00115FCF" w:rsidRDefault="009A2798" w:rsidP="0048566B">
      <w:pPr>
        <w:shd w:val="clear" w:color="auto" w:fill="FFFFFF"/>
        <w:tabs>
          <w:tab w:val="left" w:pos="360"/>
          <w:tab w:val="left" w:pos="630"/>
          <w:tab w:val="left" w:pos="4282"/>
        </w:tabs>
      </w:pPr>
      <w:r>
        <w:t xml:space="preserve">B. </w:t>
      </w:r>
      <w:r w:rsidR="00FB3A8A">
        <w:t>na wyspie</w:t>
      </w:r>
      <w:r w:rsidR="00033D29">
        <w:t>.</w:t>
      </w:r>
    </w:p>
    <w:p w:rsidR="009A2798" w:rsidRPr="00033D29" w:rsidRDefault="009A2798" w:rsidP="009A2798">
      <w:pPr>
        <w:shd w:val="clear" w:color="auto" w:fill="FFFFFF"/>
        <w:tabs>
          <w:tab w:val="left" w:pos="360"/>
          <w:tab w:val="left" w:pos="630"/>
          <w:tab w:val="left" w:pos="4282"/>
        </w:tabs>
      </w:pPr>
      <w:r>
        <w:t>C. w górach.</w:t>
      </w:r>
    </w:p>
    <w:p w:rsidR="00444B4A" w:rsidRDefault="009A2798" w:rsidP="0048566B">
      <w:pPr>
        <w:shd w:val="clear" w:color="auto" w:fill="FFFFFF"/>
        <w:tabs>
          <w:tab w:val="left" w:pos="360"/>
          <w:tab w:val="left" w:pos="630"/>
          <w:tab w:val="left" w:pos="4282"/>
        </w:tabs>
      </w:pPr>
      <w:r>
        <w:t xml:space="preserve">D. </w:t>
      </w:r>
      <w:r w:rsidR="00033D29" w:rsidRPr="00033D29">
        <w:t>w Peru.</w:t>
      </w:r>
    </w:p>
    <w:p w:rsidR="009A2798" w:rsidRDefault="009A2798" w:rsidP="0048566B">
      <w:pPr>
        <w:shd w:val="clear" w:color="auto" w:fill="FFFFFF"/>
        <w:tabs>
          <w:tab w:val="left" w:pos="360"/>
          <w:tab w:val="left" w:pos="630"/>
          <w:tab w:val="left" w:pos="4282"/>
        </w:tabs>
      </w:pPr>
    </w:p>
    <w:p w:rsidR="00C36CBB" w:rsidRDefault="00034754" w:rsidP="00C36CBB">
      <w:pPr>
        <w:shd w:val="clear" w:color="auto" w:fill="FFFFFF"/>
        <w:tabs>
          <w:tab w:val="left" w:pos="360"/>
          <w:tab w:val="left" w:pos="630"/>
          <w:tab w:val="left" w:pos="4282"/>
        </w:tabs>
      </w:pPr>
      <w:r>
        <w:rPr>
          <w:b/>
        </w:rPr>
        <w:t>9</w:t>
      </w:r>
      <w:r w:rsidR="009A2798" w:rsidRPr="00C36CBB">
        <w:rPr>
          <w:b/>
        </w:rPr>
        <w:t>.</w:t>
      </w:r>
      <w:r w:rsidR="009A2798">
        <w:t xml:space="preserve"> </w:t>
      </w:r>
      <w:r w:rsidR="007F13E3">
        <w:t xml:space="preserve">Dokończ zdanie: </w:t>
      </w:r>
      <w:r w:rsidR="007F13E3" w:rsidRPr="007B5033">
        <w:t>Mieszkańcy Eldorado ___</w:t>
      </w:r>
      <w:r w:rsidR="007F13E3">
        <w:t xml:space="preserve"> </w:t>
      </w:r>
      <w:r w:rsidR="00C36CBB">
        <w:t xml:space="preserve">Wybierz właściwą odpowiedź spośród podanych. </w:t>
      </w:r>
      <w:r w:rsidR="00C36CBB" w:rsidRPr="00FB3A8A">
        <w:rPr>
          <w:b/>
        </w:rPr>
        <w:t>(0–1)</w:t>
      </w:r>
    </w:p>
    <w:p w:rsidR="009A2798" w:rsidRDefault="009A2798" w:rsidP="0048566B">
      <w:pPr>
        <w:shd w:val="clear" w:color="auto" w:fill="FFFFFF"/>
        <w:tabs>
          <w:tab w:val="left" w:pos="360"/>
          <w:tab w:val="left" w:pos="630"/>
          <w:tab w:val="left" w:pos="4282"/>
        </w:tabs>
      </w:pPr>
    </w:p>
    <w:tbl>
      <w:tblPr>
        <w:tblpPr w:leftFromText="141" w:rightFromText="141" w:vertAnchor="text" w:horzAnchor="page" w:tblpX="4339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536"/>
      </w:tblGrid>
      <w:tr w:rsidR="007A1404" w:rsidTr="007A1404">
        <w:tc>
          <w:tcPr>
            <w:tcW w:w="534" w:type="dxa"/>
          </w:tcPr>
          <w:p w:rsidR="007A1404" w:rsidRDefault="007A1404" w:rsidP="007A1404">
            <w:pPr>
              <w:tabs>
                <w:tab w:val="left" w:pos="360"/>
              </w:tabs>
            </w:pPr>
            <w:r>
              <w:t>A.</w:t>
            </w:r>
          </w:p>
        </w:tc>
        <w:tc>
          <w:tcPr>
            <w:tcW w:w="4536" w:type="dxa"/>
          </w:tcPr>
          <w:p w:rsidR="007A1404" w:rsidRDefault="007A1404" w:rsidP="007A1404">
            <w:pPr>
              <w:shd w:val="clear" w:color="auto" w:fill="FFFFFF"/>
              <w:tabs>
                <w:tab w:val="left" w:pos="360"/>
                <w:tab w:val="left" w:pos="630"/>
                <w:tab w:val="left" w:pos="4282"/>
              </w:tabs>
            </w:pPr>
            <w:r>
              <w:t>orientują się w tym, co się dzieje na świecie.</w:t>
            </w:r>
          </w:p>
        </w:tc>
      </w:tr>
      <w:tr w:rsidR="007A1404" w:rsidTr="007A1404">
        <w:tc>
          <w:tcPr>
            <w:tcW w:w="534" w:type="dxa"/>
          </w:tcPr>
          <w:p w:rsidR="007A1404" w:rsidRDefault="007A1404" w:rsidP="007A1404">
            <w:pPr>
              <w:tabs>
                <w:tab w:val="left" w:pos="360"/>
              </w:tabs>
            </w:pPr>
            <w:r>
              <w:t>B.</w:t>
            </w:r>
          </w:p>
        </w:tc>
        <w:tc>
          <w:tcPr>
            <w:tcW w:w="4536" w:type="dxa"/>
          </w:tcPr>
          <w:p w:rsidR="007A1404" w:rsidRDefault="00905560" w:rsidP="007A1404">
            <w:pPr>
              <w:shd w:val="clear" w:color="auto" w:fill="FFFFFF"/>
              <w:tabs>
                <w:tab w:val="left" w:pos="360"/>
                <w:tab w:val="left" w:pos="630"/>
                <w:tab w:val="left" w:pos="4282"/>
              </w:tabs>
            </w:pPr>
            <w:r>
              <w:t>często opuszczają swoją ojczyznę.</w:t>
            </w:r>
          </w:p>
        </w:tc>
      </w:tr>
      <w:tr w:rsidR="007A1404" w:rsidTr="007A1404">
        <w:tc>
          <w:tcPr>
            <w:tcW w:w="534" w:type="dxa"/>
          </w:tcPr>
          <w:p w:rsidR="007A1404" w:rsidRDefault="007A1404" w:rsidP="007A1404">
            <w:pPr>
              <w:tabs>
                <w:tab w:val="left" w:pos="360"/>
              </w:tabs>
            </w:pPr>
            <w:r>
              <w:t>C.</w:t>
            </w:r>
          </w:p>
        </w:tc>
        <w:tc>
          <w:tcPr>
            <w:tcW w:w="4536" w:type="dxa"/>
          </w:tcPr>
          <w:p w:rsidR="007A1404" w:rsidRDefault="00905560" w:rsidP="007A1404">
            <w:pPr>
              <w:shd w:val="clear" w:color="auto" w:fill="FFFFFF"/>
              <w:tabs>
                <w:tab w:val="left" w:pos="360"/>
                <w:tab w:val="left" w:pos="630"/>
                <w:tab w:val="left" w:pos="4282"/>
              </w:tabs>
            </w:pPr>
            <w:r>
              <w:t>są jednomyślni.</w:t>
            </w:r>
          </w:p>
        </w:tc>
      </w:tr>
    </w:tbl>
    <w:p w:rsidR="00AD3D16" w:rsidRDefault="00AD3D16" w:rsidP="0048566B">
      <w:pPr>
        <w:shd w:val="clear" w:color="auto" w:fill="FFFFFF"/>
        <w:tabs>
          <w:tab w:val="left" w:pos="360"/>
          <w:tab w:val="left" w:pos="630"/>
          <w:tab w:val="left" w:pos="4282"/>
        </w:tabs>
      </w:pPr>
    </w:p>
    <w:p w:rsidR="00AD3D16" w:rsidRDefault="00AD3D16" w:rsidP="0048566B">
      <w:pPr>
        <w:shd w:val="clear" w:color="auto" w:fill="FFFFFF"/>
        <w:tabs>
          <w:tab w:val="left" w:pos="360"/>
          <w:tab w:val="left" w:pos="630"/>
          <w:tab w:val="left" w:pos="4282"/>
        </w:tabs>
      </w:pPr>
    </w:p>
    <w:p w:rsidR="00444B4A" w:rsidRDefault="00444B4A" w:rsidP="0048566B">
      <w:pPr>
        <w:shd w:val="clear" w:color="auto" w:fill="FFFFFF"/>
        <w:tabs>
          <w:tab w:val="left" w:pos="360"/>
          <w:tab w:val="left" w:pos="630"/>
          <w:tab w:val="left" w:pos="4282"/>
        </w:tabs>
      </w:pPr>
    </w:p>
    <w:p w:rsidR="007B5033" w:rsidRDefault="00982DA4" w:rsidP="0048566B">
      <w:pPr>
        <w:shd w:val="clear" w:color="auto" w:fill="FFFFFF"/>
        <w:tabs>
          <w:tab w:val="left" w:pos="360"/>
          <w:tab w:val="left" w:pos="630"/>
          <w:tab w:val="left" w:pos="4282"/>
        </w:tabs>
        <w:rPr>
          <w:b/>
        </w:rPr>
      </w:pPr>
      <w:r>
        <w:rPr>
          <w:b/>
        </w:rPr>
        <w:br w:type="page"/>
      </w:r>
    </w:p>
    <w:p w:rsidR="007A1404" w:rsidRDefault="00034754" w:rsidP="0048566B">
      <w:pPr>
        <w:shd w:val="clear" w:color="auto" w:fill="FFFFFF"/>
        <w:tabs>
          <w:tab w:val="left" w:pos="360"/>
          <w:tab w:val="left" w:pos="630"/>
          <w:tab w:val="left" w:pos="4282"/>
        </w:tabs>
      </w:pPr>
      <w:r>
        <w:rPr>
          <w:b/>
        </w:rPr>
        <w:t>10</w:t>
      </w:r>
      <w:r w:rsidR="007A1404" w:rsidRPr="005D08AD">
        <w:rPr>
          <w:b/>
        </w:rPr>
        <w:t>.</w:t>
      </w:r>
      <w:r w:rsidR="007A1404">
        <w:t xml:space="preserve"> </w:t>
      </w:r>
      <w:r w:rsidR="005D08AD">
        <w:t xml:space="preserve">Podaj dwie cechy krainy Eldorado, które świadczą o tym, że jest to utopia. </w:t>
      </w:r>
      <w:r w:rsidR="005D08AD" w:rsidRPr="00566B4B">
        <w:rPr>
          <w:b/>
        </w:rPr>
        <w:t>(0–2)</w:t>
      </w:r>
    </w:p>
    <w:p w:rsidR="007A1404" w:rsidRDefault="007A1404" w:rsidP="0048566B">
      <w:pPr>
        <w:shd w:val="clear" w:color="auto" w:fill="FFFFFF"/>
        <w:tabs>
          <w:tab w:val="left" w:pos="360"/>
          <w:tab w:val="left" w:pos="630"/>
          <w:tab w:val="left" w:pos="4282"/>
        </w:tabs>
      </w:pPr>
    </w:p>
    <w:p w:rsidR="005D08AD" w:rsidRDefault="005D08AD" w:rsidP="005D08AD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5D08AD" w:rsidRDefault="005D08AD" w:rsidP="005D08AD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7F13E3" w:rsidRDefault="007F13E3" w:rsidP="00746554">
      <w:pPr>
        <w:shd w:val="clear" w:color="auto" w:fill="FFFFFF"/>
        <w:tabs>
          <w:tab w:val="left" w:pos="360"/>
          <w:tab w:val="left" w:pos="8957"/>
        </w:tabs>
        <w:rPr>
          <w:b/>
          <w:bCs/>
        </w:rPr>
      </w:pPr>
    </w:p>
    <w:p w:rsidR="00720081" w:rsidRDefault="00034754" w:rsidP="00746554">
      <w:pPr>
        <w:shd w:val="clear" w:color="auto" w:fill="FFFFFF"/>
        <w:tabs>
          <w:tab w:val="left" w:pos="360"/>
          <w:tab w:val="left" w:pos="8957"/>
        </w:tabs>
        <w:rPr>
          <w:b/>
          <w:bCs/>
        </w:rPr>
      </w:pPr>
      <w:r>
        <w:rPr>
          <w:b/>
          <w:bCs/>
        </w:rPr>
        <w:t>11</w:t>
      </w:r>
      <w:r w:rsidR="007F13E3">
        <w:rPr>
          <w:b/>
          <w:bCs/>
        </w:rPr>
        <w:t xml:space="preserve">. </w:t>
      </w:r>
      <w:r w:rsidR="00C40343">
        <w:rPr>
          <w:b/>
          <w:bCs/>
        </w:rPr>
        <w:t xml:space="preserve">Określ typ podanych zdań złożonych. </w:t>
      </w:r>
      <w:r w:rsidR="007B5033">
        <w:rPr>
          <w:b/>
          <w:bCs/>
        </w:rPr>
        <w:t>(0</w:t>
      </w:r>
      <w:r w:rsidR="007B5033" w:rsidRPr="00566B4B">
        <w:rPr>
          <w:b/>
        </w:rPr>
        <w:t>–</w:t>
      </w:r>
      <w:r w:rsidR="007B5033">
        <w:rPr>
          <w:b/>
          <w:bCs/>
        </w:rPr>
        <w:t>2)</w:t>
      </w:r>
    </w:p>
    <w:p w:rsidR="00720081" w:rsidRPr="00720081" w:rsidRDefault="00720081" w:rsidP="00746554">
      <w:pPr>
        <w:shd w:val="clear" w:color="auto" w:fill="FFFFFF"/>
        <w:tabs>
          <w:tab w:val="left" w:pos="360"/>
          <w:tab w:val="left" w:pos="8957"/>
        </w:tabs>
        <w:rPr>
          <w:i/>
        </w:rPr>
      </w:pPr>
      <w:r w:rsidRPr="00720081">
        <w:rPr>
          <w:i/>
        </w:rPr>
        <w:t>Liczę sto siedemdziesiąt i dwa lata i słyszałem od nieboszczyka ojca, koniuszego królewskiego, o nadzwyczajny</w:t>
      </w:r>
      <w:r w:rsidR="00CF6C48">
        <w:rPr>
          <w:i/>
        </w:rPr>
        <w:t>ch przeobrażeniach krainy Peru.</w:t>
      </w:r>
    </w:p>
    <w:p w:rsidR="00C40343" w:rsidRDefault="00C40343" w:rsidP="00C40343">
      <w:pPr>
        <w:shd w:val="clear" w:color="auto" w:fill="FFFFFF"/>
        <w:tabs>
          <w:tab w:val="left" w:pos="264"/>
          <w:tab w:val="left" w:pos="360"/>
        </w:tabs>
        <w:spacing w:line="360" w:lineRule="auto"/>
      </w:pPr>
    </w:p>
    <w:p w:rsidR="00C40343" w:rsidRDefault="00C40343" w:rsidP="00C40343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720081" w:rsidRDefault="00720081" w:rsidP="00746554">
      <w:pPr>
        <w:shd w:val="clear" w:color="auto" w:fill="FFFFFF"/>
        <w:tabs>
          <w:tab w:val="left" w:pos="360"/>
          <w:tab w:val="left" w:pos="8957"/>
        </w:tabs>
        <w:rPr>
          <w:b/>
          <w:bCs/>
        </w:rPr>
      </w:pPr>
    </w:p>
    <w:p w:rsidR="007F13E3" w:rsidRDefault="00720081" w:rsidP="00746554">
      <w:pPr>
        <w:shd w:val="clear" w:color="auto" w:fill="FFFFFF"/>
        <w:tabs>
          <w:tab w:val="left" w:pos="360"/>
          <w:tab w:val="left" w:pos="8957"/>
        </w:tabs>
        <w:rPr>
          <w:i/>
        </w:rPr>
      </w:pPr>
      <w:r w:rsidRPr="00720081">
        <w:rPr>
          <w:i/>
        </w:rPr>
        <w:t>Ponieważ kraj nasz otoczony jest niedostępnymi skałami i przepaściami, byliśmy dotąd bezpieczni od drapieżności narodów Europy.</w:t>
      </w:r>
    </w:p>
    <w:p w:rsidR="00C40343" w:rsidRDefault="00C40343" w:rsidP="00C40343">
      <w:pPr>
        <w:shd w:val="clear" w:color="auto" w:fill="FFFFFF"/>
        <w:tabs>
          <w:tab w:val="left" w:pos="264"/>
          <w:tab w:val="left" w:pos="360"/>
        </w:tabs>
        <w:spacing w:line="360" w:lineRule="auto"/>
      </w:pPr>
    </w:p>
    <w:p w:rsidR="005B4185" w:rsidRDefault="00C40343" w:rsidP="005B4185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........................................................................................................................</w:t>
      </w:r>
      <w:r w:rsidR="007B5033">
        <w:t>...............................</w:t>
      </w:r>
    </w:p>
    <w:p w:rsidR="007F13E3" w:rsidRDefault="007F13E3" w:rsidP="00746554">
      <w:pPr>
        <w:shd w:val="clear" w:color="auto" w:fill="FFFFFF"/>
        <w:tabs>
          <w:tab w:val="left" w:pos="360"/>
          <w:tab w:val="left" w:pos="8957"/>
        </w:tabs>
        <w:rPr>
          <w:b/>
          <w:bCs/>
        </w:rPr>
      </w:pPr>
    </w:p>
    <w:p w:rsidR="003012B0" w:rsidRDefault="00982DA4" w:rsidP="003012B0">
      <w:pPr>
        <w:shd w:val="clear" w:color="auto" w:fill="FFFFFF"/>
        <w:tabs>
          <w:tab w:val="left" w:pos="360"/>
          <w:tab w:val="left" w:pos="8957"/>
        </w:tabs>
        <w:rPr>
          <w:b/>
          <w:bCs/>
        </w:rPr>
      </w:pPr>
      <w:r>
        <w:rPr>
          <w:b/>
          <w:bCs/>
        </w:rPr>
        <w:t>12</w:t>
      </w:r>
      <w:r w:rsidR="00431AC5">
        <w:rPr>
          <w:b/>
          <w:bCs/>
        </w:rPr>
        <w:t xml:space="preserve">. </w:t>
      </w:r>
      <w:r w:rsidR="003012B0" w:rsidRPr="003012B0">
        <w:rPr>
          <w:b/>
          <w:bCs/>
        </w:rPr>
        <w:t>Wybierz te zdania, które można zastąpić wypowiedzeniami złożonym</w:t>
      </w:r>
      <w:r w:rsidR="003012B0">
        <w:rPr>
          <w:b/>
          <w:bCs/>
        </w:rPr>
        <w:t xml:space="preserve">i z imiesłowowym równoważnikiem </w:t>
      </w:r>
      <w:r w:rsidR="003012B0" w:rsidRPr="003012B0">
        <w:rPr>
          <w:b/>
          <w:bCs/>
        </w:rPr>
        <w:t xml:space="preserve">zdania, i przekształć je </w:t>
      </w:r>
      <w:r w:rsidR="00B15D9E">
        <w:rPr>
          <w:b/>
          <w:bCs/>
        </w:rPr>
        <w:t>w wyznaczonym miejscu. (0</w:t>
      </w:r>
      <w:r w:rsidR="00B15D9E" w:rsidRPr="00566B4B">
        <w:rPr>
          <w:b/>
        </w:rPr>
        <w:t>–</w:t>
      </w:r>
      <w:r w:rsidR="003012B0">
        <w:rPr>
          <w:b/>
          <w:bCs/>
        </w:rPr>
        <w:t>2)</w:t>
      </w:r>
    </w:p>
    <w:p w:rsidR="003012B0" w:rsidRDefault="003012B0" w:rsidP="003012B0">
      <w:pPr>
        <w:shd w:val="clear" w:color="auto" w:fill="FFFFFF"/>
        <w:tabs>
          <w:tab w:val="left" w:pos="360"/>
          <w:tab w:val="left" w:pos="8957"/>
        </w:tabs>
        <w:rPr>
          <w:b/>
          <w:bCs/>
        </w:rPr>
      </w:pPr>
    </w:p>
    <w:p w:rsidR="003012B0" w:rsidRDefault="003012B0" w:rsidP="003012B0">
      <w:pPr>
        <w:shd w:val="clear" w:color="auto" w:fill="FFFFFF"/>
        <w:tabs>
          <w:tab w:val="left" w:pos="360"/>
          <w:tab w:val="left" w:pos="8957"/>
        </w:tabs>
        <w:rPr>
          <w:bCs/>
        </w:rPr>
      </w:pPr>
      <w:r w:rsidRPr="003012B0">
        <w:rPr>
          <w:bCs/>
        </w:rPr>
        <w:t>Kiedy</w:t>
      </w:r>
      <w:r>
        <w:rPr>
          <w:bCs/>
        </w:rPr>
        <w:t xml:space="preserve"> czytałam książkę</w:t>
      </w:r>
      <w:r w:rsidRPr="003012B0">
        <w:rPr>
          <w:bCs/>
        </w:rPr>
        <w:t>,</w:t>
      </w:r>
      <w:r>
        <w:rPr>
          <w:bCs/>
        </w:rPr>
        <w:t xml:space="preserve"> zadzwonił telefon</w:t>
      </w:r>
      <w:r w:rsidRPr="003012B0">
        <w:rPr>
          <w:bCs/>
        </w:rPr>
        <w:t>.</w:t>
      </w:r>
    </w:p>
    <w:p w:rsidR="003012B0" w:rsidRDefault="003012B0" w:rsidP="003012B0">
      <w:pPr>
        <w:shd w:val="clear" w:color="auto" w:fill="FFFFFF"/>
        <w:tabs>
          <w:tab w:val="left" w:pos="264"/>
          <w:tab w:val="left" w:pos="360"/>
        </w:tabs>
        <w:spacing w:line="360" w:lineRule="auto"/>
      </w:pPr>
    </w:p>
    <w:p w:rsidR="003012B0" w:rsidRDefault="003012B0" w:rsidP="003012B0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3012B0" w:rsidRPr="003012B0" w:rsidRDefault="003012B0" w:rsidP="003012B0">
      <w:pPr>
        <w:shd w:val="clear" w:color="auto" w:fill="FFFFFF"/>
        <w:tabs>
          <w:tab w:val="left" w:pos="360"/>
          <w:tab w:val="left" w:pos="8957"/>
        </w:tabs>
        <w:rPr>
          <w:bCs/>
        </w:rPr>
      </w:pPr>
    </w:p>
    <w:p w:rsidR="003012B0" w:rsidRDefault="003012B0" w:rsidP="003012B0">
      <w:pPr>
        <w:shd w:val="clear" w:color="auto" w:fill="FFFFFF"/>
        <w:tabs>
          <w:tab w:val="left" w:pos="360"/>
          <w:tab w:val="left" w:pos="8957"/>
        </w:tabs>
        <w:rPr>
          <w:bCs/>
        </w:rPr>
      </w:pPr>
      <w:r w:rsidRPr="003012B0">
        <w:rPr>
          <w:bCs/>
        </w:rPr>
        <w:t xml:space="preserve">Po </w:t>
      </w:r>
      <w:r>
        <w:rPr>
          <w:bCs/>
        </w:rPr>
        <w:t>napisaniu sprawdzianu szybko wyszedłem z klasy.</w:t>
      </w:r>
    </w:p>
    <w:p w:rsidR="003012B0" w:rsidRDefault="003012B0" w:rsidP="003012B0">
      <w:pPr>
        <w:shd w:val="clear" w:color="auto" w:fill="FFFFFF"/>
        <w:tabs>
          <w:tab w:val="left" w:pos="264"/>
          <w:tab w:val="left" w:pos="360"/>
        </w:tabs>
        <w:spacing w:line="360" w:lineRule="auto"/>
      </w:pPr>
    </w:p>
    <w:p w:rsidR="003012B0" w:rsidRDefault="003012B0" w:rsidP="003012B0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3012B0" w:rsidRPr="003012B0" w:rsidRDefault="003012B0" w:rsidP="003012B0">
      <w:pPr>
        <w:shd w:val="clear" w:color="auto" w:fill="FFFFFF"/>
        <w:tabs>
          <w:tab w:val="left" w:pos="360"/>
          <w:tab w:val="left" w:pos="8957"/>
        </w:tabs>
        <w:rPr>
          <w:bCs/>
        </w:rPr>
      </w:pPr>
    </w:p>
    <w:p w:rsidR="003012B0" w:rsidRDefault="003012B0" w:rsidP="003012B0">
      <w:pPr>
        <w:shd w:val="clear" w:color="auto" w:fill="FFFFFF"/>
        <w:tabs>
          <w:tab w:val="left" w:pos="360"/>
          <w:tab w:val="left" w:pos="8957"/>
        </w:tabs>
        <w:rPr>
          <w:bCs/>
        </w:rPr>
      </w:pPr>
      <w:r w:rsidRPr="003012B0">
        <w:rPr>
          <w:bCs/>
        </w:rPr>
        <w:t xml:space="preserve">Gdy </w:t>
      </w:r>
      <w:r>
        <w:rPr>
          <w:bCs/>
        </w:rPr>
        <w:t>biegłem na przystanek, zgubiłem portfel.</w:t>
      </w:r>
    </w:p>
    <w:p w:rsidR="003012B0" w:rsidRDefault="003012B0" w:rsidP="003012B0">
      <w:pPr>
        <w:shd w:val="clear" w:color="auto" w:fill="FFFFFF"/>
        <w:tabs>
          <w:tab w:val="left" w:pos="264"/>
          <w:tab w:val="left" w:pos="360"/>
        </w:tabs>
        <w:spacing w:line="360" w:lineRule="auto"/>
      </w:pPr>
    </w:p>
    <w:p w:rsidR="003012B0" w:rsidRDefault="003012B0" w:rsidP="003012B0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3012B0" w:rsidRDefault="003012B0" w:rsidP="003012B0">
      <w:pPr>
        <w:shd w:val="clear" w:color="auto" w:fill="FFFFFF"/>
        <w:tabs>
          <w:tab w:val="left" w:pos="360"/>
          <w:tab w:val="left" w:pos="8957"/>
        </w:tabs>
        <w:rPr>
          <w:bCs/>
        </w:rPr>
      </w:pPr>
    </w:p>
    <w:p w:rsidR="003012B0" w:rsidRDefault="003012B0" w:rsidP="003012B0">
      <w:pPr>
        <w:shd w:val="clear" w:color="auto" w:fill="FFFFFF"/>
        <w:tabs>
          <w:tab w:val="left" w:pos="360"/>
          <w:tab w:val="left" w:pos="8957"/>
        </w:tabs>
        <w:rPr>
          <w:bCs/>
        </w:rPr>
      </w:pPr>
      <w:r>
        <w:rPr>
          <w:bCs/>
        </w:rPr>
        <w:t>Kiedy skończyłem lekcje, przyjechała po mnie mama.</w:t>
      </w:r>
    </w:p>
    <w:p w:rsidR="003012B0" w:rsidRDefault="003012B0" w:rsidP="003012B0">
      <w:pPr>
        <w:shd w:val="clear" w:color="auto" w:fill="FFFFFF"/>
        <w:tabs>
          <w:tab w:val="left" w:pos="264"/>
          <w:tab w:val="left" w:pos="360"/>
        </w:tabs>
        <w:spacing w:line="360" w:lineRule="auto"/>
      </w:pPr>
    </w:p>
    <w:p w:rsidR="003012B0" w:rsidRDefault="003012B0" w:rsidP="003012B0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982DA4" w:rsidRDefault="00982DA4" w:rsidP="00982DA4">
      <w:pPr>
        <w:shd w:val="clear" w:color="auto" w:fill="FFFFFF"/>
        <w:tabs>
          <w:tab w:val="left" w:pos="360"/>
          <w:tab w:val="left" w:pos="8957"/>
        </w:tabs>
        <w:rPr>
          <w:b/>
          <w:bCs/>
        </w:rPr>
      </w:pPr>
    </w:p>
    <w:p w:rsidR="00982DA4" w:rsidRDefault="00982DA4" w:rsidP="00982DA4">
      <w:pPr>
        <w:shd w:val="clear" w:color="auto" w:fill="FFFFFF"/>
        <w:tabs>
          <w:tab w:val="left" w:pos="360"/>
          <w:tab w:val="left" w:pos="8957"/>
        </w:tabs>
        <w:rPr>
          <w:b/>
          <w:bCs/>
        </w:rPr>
      </w:pPr>
      <w:r>
        <w:rPr>
          <w:b/>
          <w:bCs/>
        </w:rPr>
        <w:t>13. Wymień i opisz krótko pięć główny</w:t>
      </w:r>
      <w:r w:rsidR="00B15D9E">
        <w:rPr>
          <w:b/>
          <w:bCs/>
        </w:rPr>
        <w:t>ch elementów języka filmów. (0–2,5</w:t>
      </w:r>
      <w:r w:rsidRPr="007B5033">
        <w:rPr>
          <w:b/>
          <w:bCs/>
        </w:rPr>
        <w:t>)</w:t>
      </w:r>
    </w:p>
    <w:p w:rsidR="00982DA4" w:rsidRDefault="00982DA4" w:rsidP="00982DA4">
      <w:pPr>
        <w:shd w:val="clear" w:color="auto" w:fill="FFFFFF"/>
        <w:tabs>
          <w:tab w:val="left" w:pos="264"/>
          <w:tab w:val="left" w:pos="360"/>
        </w:tabs>
        <w:spacing w:line="360" w:lineRule="auto"/>
      </w:pPr>
    </w:p>
    <w:p w:rsidR="00982DA4" w:rsidRDefault="00982DA4" w:rsidP="00982DA4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982DA4" w:rsidRDefault="00982DA4" w:rsidP="00982DA4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982DA4" w:rsidRDefault="00982DA4" w:rsidP="00982DA4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982DA4" w:rsidRDefault="00982DA4" w:rsidP="00982DA4">
      <w:pPr>
        <w:shd w:val="clear" w:color="auto" w:fill="FFFFFF"/>
        <w:tabs>
          <w:tab w:val="left" w:pos="264"/>
          <w:tab w:val="left" w:pos="360"/>
        </w:tabs>
        <w:spacing w:line="360" w:lineRule="auto"/>
      </w:pPr>
    </w:p>
    <w:p w:rsidR="00982DA4" w:rsidRDefault="00982DA4" w:rsidP="00982DA4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982DA4" w:rsidRDefault="00982DA4" w:rsidP="00982DA4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982DA4" w:rsidRDefault="00982DA4" w:rsidP="00982DA4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982DA4" w:rsidRDefault="00982DA4" w:rsidP="00982DA4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982DA4" w:rsidRDefault="00982DA4" w:rsidP="00982DA4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982DA4" w:rsidRDefault="00982DA4" w:rsidP="00982DA4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982DA4" w:rsidRDefault="00982DA4" w:rsidP="00982DA4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982DA4" w:rsidRDefault="00982DA4" w:rsidP="00982DA4">
      <w:pPr>
        <w:shd w:val="clear" w:color="auto" w:fill="FFFFFF"/>
        <w:tabs>
          <w:tab w:val="left" w:pos="360"/>
          <w:tab w:val="left" w:pos="8957"/>
        </w:tabs>
        <w:rPr>
          <w:b/>
          <w:bCs/>
        </w:rPr>
      </w:pPr>
      <w:r>
        <w:t>.......................................................................................................................................................</w:t>
      </w:r>
    </w:p>
    <w:p w:rsidR="00982DA4" w:rsidRDefault="00982DA4" w:rsidP="00746554">
      <w:pPr>
        <w:shd w:val="clear" w:color="auto" w:fill="FFFFFF"/>
        <w:tabs>
          <w:tab w:val="left" w:pos="360"/>
          <w:tab w:val="left" w:pos="8957"/>
        </w:tabs>
        <w:rPr>
          <w:b/>
          <w:bCs/>
        </w:rPr>
      </w:pPr>
    </w:p>
    <w:p w:rsidR="00746554" w:rsidRDefault="005D08AD" w:rsidP="00746554">
      <w:pPr>
        <w:shd w:val="clear" w:color="auto" w:fill="FFFFFF"/>
        <w:tabs>
          <w:tab w:val="left" w:pos="360"/>
          <w:tab w:val="left" w:pos="8957"/>
        </w:tabs>
        <w:rPr>
          <w:b/>
          <w:bCs/>
        </w:rPr>
      </w:pPr>
      <w:r>
        <w:rPr>
          <w:b/>
          <w:bCs/>
        </w:rPr>
        <w:t>14</w:t>
      </w:r>
      <w:r w:rsidR="008E2A18" w:rsidRPr="00221FA3">
        <w:rPr>
          <w:b/>
          <w:bCs/>
        </w:rPr>
        <w:t>.</w:t>
      </w:r>
      <w:r w:rsidR="008E2A18" w:rsidRPr="00221FA3">
        <w:rPr>
          <w:b/>
        </w:rPr>
        <w:t xml:space="preserve"> </w:t>
      </w:r>
      <w:r w:rsidR="005B4185" w:rsidRPr="00221FA3">
        <w:rPr>
          <w:b/>
        </w:rPr>
        <w:t>Napisz fragment scenariusza filmowego dotyczącego życia w wymyślonej</w:t>
      </w:r>
      <w:r w:rsidR="00221FA3">
        <w:rPr>
          <w:b/>
        </w:rPr>
        <w:t xml:space="preserve"> przez Ciebie utopijnej krainie. (0</w:t>
      </w:r>
      <w:r w:rsidR="00221FA3">
        <w:rPr>
          <w:b/>
        </w:rPr>
        <w:sym w:font="Symbol" w:char="F02D"/>
      </w:r>
      <w:r w:rsidR="00E252E6">
        <w:rPr>
          <w:b/>
        </w:rPr>
        <w:t>7</w:t>
      </w:r>
      <w:r w:rsidR="00221FA3">
        <w:rPr>
          <w:b/>
        </w:rPr>
        <w:t>)</w:t>
      </w:r>
    </w:p>
    <w:p w:rsidR="000E4C3F" w:rsidRPr="00C435BB" w:rsidRDefault="000E4C3F" w:rsidP="0048566B">
      <w:pPr>
        <w:shd w:val="clear" w:color="auto" w:fill="FFFFFF"/>
        <w:tabs>
          <w:tab w:val="left" w:pos="360"/>
          <w:tab w:val="left" w:pos="8957"/>
        </w:tabs>
      </w:pPr>
    </w:p>
    <w:p w:rsidR="00937B7F" w:rsidRPr="00C435BB" w:rsidRDefault="00937B7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37B7F" w:rsidRPr="00C435BB" w:rsidRDefault="00937B7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37B7F" w:rsidRPr="00C435BB" w:rsidRDefault="00937B7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37B7F" w:rsidRPr="00C435BB" w:rsidRDefault="00937B7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37B7F" w:rsidRPr="00C435BB" w:rsidRDefault="00937B7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37B7F" w:rsidRPr="00C435BB" w:rsidRDefault="00937B7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37B7F" w:rsidRPr="00C435BB" w:rsidRDefault="00937B7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37B7F" w:rsidRPr="00C435BB" w:rsidRDefault="00937B7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37B7F" w:rsidRPr="00C435BB" w:rsidRDefault="00937B7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37B7F" w:rsidRPr="00C435BB" w:rsidRDefault="00937B7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37B7F" w:rsidRPr="00C435BB" w:rsidRDefault="00937B7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37B7F" w:rsidRPr="00C435BB" w:rsidRDefault="00937B7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37B7F" w:rsidRPr="00C435BB" w:rsidRDefault="00937B7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37B7F" w:rsidRPr="00C435BB" w:rsidRDefault="00937B7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37B7F" w:rsidRPr="00C435BB" w:rsidRDefault="00937B7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37B7F" w:rsidRPr="00C435BB" w:rsidRDefault="00937B7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37B7F" w:rsidRPr="00C435BB" w:rsidRDefault="00937B7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37B7F" w:rsidRPr="00C435BB" w:rsidRDefault="00937B7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37B7F" w:rsidRPr="00C435BB" w:rsidRDefault="00937B7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37B7F" w:rsidRPr="00C435BB" w:rsidRDefault="00937B7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8867BF" w:rsidRDefault="00937B7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37B7F" w:rsidRPr="00C435BB" w:rsidRDefault="00937B7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B15D9E" w:rsidRDefault="00B15D9E" w:rsidP="000E4C3F">
      <w:pPr>
        <w:pStyle w:val="Tekstpodstawowy"/>
        <w:spacing w:before="0"/>
        <w:rPr>
          <w:sz w:val="24"/>
        </w:rPr>
      </w:pPr>
    </w:p>
    <w:p w:rsidR="00937B7F" w:rsidRPr="00C435BB" w:rsidRDefault="00937B7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37B7F" w:rsidRPr="00C435BB" w:rsidRDefault="00937B7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37B7F" w:rsidRPr="00C435BB" w:rsidRDefault="00937B7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37B7F" w:rsidRPr="00C435BB" w:rsidRDefault="00937B7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37B7F" w:rsidRPr="00C435BB" w:rsidRDefault="00937B7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37B7F" w:rsidRPr="00C435BB" w:rsidRDefault="00937B7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37B7F" w:rsidRPr="00C435BB" w:rsidRDefault="00937B7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37B7F" w:rsidRPr="00C435BB" w:rsidRDefault="00937B7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37B7F" w:rsidRPr="00C435BB" w:rsidRDefault="00937B7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37B7F" w:rsidRPr="00C435BB" w:rsidRDefault="00937B7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37B7F" w:rsidRPr="00C435BB" w:rsidRDefault="00937B7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37B7F" w:rsidRPr="00C435BB" w:rsidRDefault="00937B7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8E2A18" w:rsidRDefault="00937B7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0E4C3F" w:rsidRPr="00C435BB" w:rsidRDefault="000E4C3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0E4C3F" w:rsidRPr="00C435BB" w:rsidRDefault="000E4C3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0E4C3F" w:rsidRPr="00C435BB" w:rsidRDefault="000E4C3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B7028F" w:rsidRDefault="000E4C3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0E4C3F" w:rsidRPr="00C435BB" w:rsidRDefault="000E4C3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0E4C3F" w:rsidRPr="00937B7F" w:rsidRDefault="000E4C3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0E4C3F" w:rsidRPr="00C435BB" w:rsidRDefault="000E4C3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0E4C3F" w:rsidRPr="00C435BB" w:rsidRDefault="000E4C3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0E4C3F" w:rsidRPr="00C435BB" w:rsidRDefault="000E4C3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0E4C3F" w:rsidRDefault="000E4C3F" w:rsidP="000E4C3F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A37CA1" w:rsidRPr="00C435BB" w:rsidRDefault="00A37CA1" w:rsidP="00A37CA1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A37CA1" w:rsidRPr="00937B7F" w:rsidRDefault="00A37CA1" w:rsidP="00A37CA1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A37CA1" w:rsidRPr="00C435BB" w:rsidRDefault="00A37CA1" w:rsidP="00A37CA1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A37CA1" w:rsidRPr="00C435BB" w:rsidRDefault="00A37CA1" w:rsidP="00A37CA1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A37CA1" w:rsidRPr="00C435BB" w:rsidRDefault="00A37CA1" w:rsidP="00A37CA1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A37CA1" w:rsidRPr="00937B7F" w:rsidRDefault="00A37CA1" w:rsidP="00A37CA1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A37CA1" w:rsidRPr="00C435BB" w:rsidRDefault="00A37CA1" w:rsidP="00A37CA1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A37CA1" w:rsidRPr="00937B7F" w:rsidRDefault="00A37CA1" w:rsidP="00A37CA1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A37CA1" w:rsidRPr="00C435BB" w:rsidRDefault="00A37CA1" w:rsidP="00A37CA1">
      <w:pPr>
        <w:pStyle w:val="Tekstpodstawowy"/>
        <w:spacing w:befor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sectPr w:rsidR="00A37CA1" w:rsidRPr="00C435BB" w:rsidSect="00C00E84">
      <w:headerReference w:type="default" r:id="rId10"/>
      <w:pgSz w:w="11906" w:h="16838"/>
      <w:pgMar w:top="1417" w:right="1417" w:bottom="1417" w:left="1417" w:header="708" w:footer="708" w:gutter="0"/>
      <w:cols w:space="708" w:equalWidth="0">
        <w:col w:w="907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3FE" w:rsidRDefault="008E43FE" w:rsidP="007B6455">
      <w:r>
        <w:separator/>
      </w:r>
    </w:p>
  </w:endnote>
  <w:endnote w:type="continuationSeparator" w:id="1">
    <w:p w:rsidR="008E43FE" w:rsidRDefault="008E43FE" w:rsidP="007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3FE" w:rsidRDefault="008E43FE" w:rsidP="007B6455">
      <w:r>
        <w:separator/>
      </w:r>
    </w:p>
  </w:footnote>
  <w:footnote w:type="continuationSeparator" w:id="1">
    <w:p w:rsidR="008E43FE" w:rsidRDefault="008E43FE" w:rsidP="007B6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60" w:rsidRDefault="004A7AFA" w:rsidP="007B6455">
    <w:pPr>
      <w:pStyle w:val="Nagwek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4595495</wp:posOffset>
          </wp:positionH>
          <wp:positionV relativeFrom="paragraph">
            <wp:posOffset>-170180</wp:posOffset>
          </wp:positionV>
          <wp:extent cx="1146175" cy="768350"/>
          <wp:effectExtent l="1905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B491FC0"/>
    <w:multiLevelType w:val="hybridMultilevel"/>
    <w:tmpl w:val="189674D2"/>
    <w:lvl w:ilvl="0" w:tplc="A2C010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22735"/>
    <w:multiLevelType w:val="hybridMultilevel"/>
    <w:tmpl w:val="AD0C1936"/>
    <w:lvl w:ilvl="0" w:tplc="C36E00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F61806"/>
    <w:multiLevelType w:val="singleLevel"/>
    <w:tmpl w:val="C9FE8B8E"/>
    <w:lvl w:ilvl="0">
      <w:numFmt w:val="decimal"/>
      <w:lvlText w:val="%1"/>
      <w:legacy w:legacy="1" w:legacySpace="0" w:legacyIndent="111"/>
      <w:lvlJc w:val="left"/>
    </w:lvl>
  </w:abstractNum>
  <w:abstractNum w:abstractNumId="4">
    <w:nsid w:val="408D1724"/>
    <w:multiLevelType w:val="singleLevel"/>
    <w:tmpl w:val="C964A3B8"/>
    <w:lvl w:ilvl="0">
      <w:start w:val="1"/>
      <w:numFmt w:val="decimal"/>
      <w:lvlText w:val="%1."/>
      <w:legacy w:legacy="1" w:legacySpace="0" w:legacyIndent="5928"/>
      <w:lvlJc w:val="left"/>
    </w:lvl>
  </w:abstractNum>
  <w:abstractNum w:abstractNumId="5">
    <w:nsid w:val="56E426EA"/>
    <w:multiLevelType w:val="hybridMultilevel"/>
    <w:tmpl w:val="AFF4C5A8"/>
    <w:lvl w:ilvl="0" w:tplc="1BC22382">
      <w:start w:val="1"/>
      <w:numFmt w:val="upperRoman"/>
      <w:lvlText w:val="%1."/>
      <w:lvlJc w:val="left"/>
      <w:pPr>
        <w:ind w:left="7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E2A18"/>
    <w:rsid w:val="00000919"/>
    <w:rsid w:val="0000178D"/>
    <w:rsid w:val="0000238D"/>
    <w:rsid w:val="00003AB7"/>
    <w:rsid w:val="000044A4"/>
    <w:rsid w:val="00013DD1"/>
    <w:rsid w:val="00020563"/>
    <w:rsid w:val="0002173B"/>
    <w:rsid w:val="00033D29"/>
    <w:rsid w:val="00034754"/>
    <w:rsid w:val="00035211"/>
    <w:rsid w:val="00036737"/>
    <w:rsid w:val="00040570"/>
    <w:rsid w:val="00041008"/>
    <w:rsid w:val="00043D5F"/>
    <w:rsid w:val="000457D9"/>
    <w:rsid w:val="00051855"/>
    <w:rsid w:val="00066FF4"/>
    <w:rsid w:val="00075081"/>
    <w:rsid w:val="00091FFC"/>
    <w:rsid w:val="00093A09"/>
    <w:rsid w:val="000A06DA"/>
    <w:rsid w:val="000A6828"/>
    <w:rsid w:val="000B44BC"/>
    <w:rsid w:val="000B4704"/>
    <w:rsid w:val="000B5486"/>
    <w:rsid w:val="000B56A0"/>
    <w:rsid w:val="000B6EC2"/>
    <w:rsid w:val="000B7FE9"/>
    <w:rsid w:val="000C19DD"/>
    <w:rsid w:val="000C425F"/>
    <w:rsid w:val="000C733D"/>
    <w:rsid w:val="000E3DA4"/>
    <w:rsid w:val="000E4C3F"/>
    <w:rsid w:val="000E5114"/>
    <w:rsid w:val="00112C9F"/>
    <w:rsid w:val="00112EE1"/>
    <w:rsid w:val="0011583A"/>
    <w:rsid w:val="00115FCF"/>
    <w:rsid w:val="00121E54"/>
    <w:rsid w:val="0014113B"/>
    <w:rsid w:val="00142790"/>
    <w:rsid w:val="00147178"/>
    <w:rsid w:val="00147BCB"/>
    <w:rsid w:val="00151AC2"/>
    <w:rsid w:val="0015479F"/>
    <w:rsid w:val="00154E74"/>
    <w:rsid w:val="001565CF"/>
    <w:rsid w:val="00157AC3"/>
    <w:rsid w:val="00166515"/>
    <w:rsid w:val="00172BCA"/>
    <w:rsid w:val="00181DBE"/>
    <w:rsid w:val="001B26C0"/>
    <w:rsid w:val="001B7748"/>
    <w:rsid w:val="001C0EEF"/>
    <w:rsid w:val="001C1D7A"/>
    <w:rsid w:val="001C7B70"/>
    <w:rsid w:val="001D5915"/>
    <w:rsid w:val="001E0604"/>
    <w:rsid w:val="001E7FD4"/>
    <w:rsid w:val="00203294"/>
    <w:rsid w:val="00220AAA"/>
    <w:rsid w:val="00221FA3"/>
    <w:rsid w:val="00222D54"/>
    <w:rsid w:val="00236A96"/>
    <w:rsid w:val="002372DD"/>
    <w:rsid w:val="002400C8"/>
    <w:rsid w:val="002413C5"/>
    <w:rsid w:val="00250C74"/>
    <w:rsid w:val="00254F64"/>
    <w:rsid w:val="00257E5D"/>
    <w:rsid w:val="00265730"/>
    <w:rsid w:val="00273646"/>
    <w:rsid w:val="002962ED"/>
    <w:rsid w:val="002A1021"/>
    <w:rsid w:val="002A6147"/>
    <w:rsid w:val="002D6433"/>
    <w:rsid w:val="002E6D22"/>
    <w:rsid w:val="002E7706"/>
    <w:rsid w:val="002F3C0C"/>
    <w:rsid w:val="003012B0"/>
    <w:rsid w:val="00316E8C"/>
    <w:rsid w:val="003237D1"/>
    <w:rsid w:val="0033319B"/>
    <w:rsid w:val="003345B0"/>
    <w:rsid w:val="00334CA5"/>
    <w:rsid w:val="00343B47"/>
    <w:rsid w:val="003468BD"/>
    <w:rsid w:val="00365456"/>
    <w:rsid w:val="003663DA"/>
    <w:rsid w:val="003774A3"/>
    <w:rsid w:val="00382F16"/>
    <w:rsid w:val="00392ACA"/>
    <w:rsid w:val="003A7BED"/>
    <w:rsid w:val="003B31DA"/>
    <w:rsid w:val="003C0ABA"/>
    <w:rsid w:val="003C20EB"/>
    <w:rsid w:val="003C2389"/>
    <w:rsid w:val="003C4760"/>
    <w:rsid w:val="003D4D04"/>
    <w:rsid w:val="003D5523"/>
    <w:rsid w:val="003D62A2"/>
    <w:rsid w:val="003E4393"/>
    <w:rsid w:val="003F3529"/>
    <w:rsid w:val="00404164"/>
    <w:rsid w:val="00407CD4"/>
    <w:rsid w:val="00411C5B"/>
    <w:rsid w:val="004144A9"/>
    <w:rsid w:val="004217D0"/>
    <w:rsid w:val="00421ACA"/>
    <w:rsid w:val="004232B1"/>
    <w:rsid w:val="00431AC5"/>
    <w:rsid w:val="0043492F"/>
    <w:rsid w:val="00444B4A"/>
    <w:rsid w:val="00445AD1"/>
    <w:rsid w:val="00450003"/>
    <w:rsid w:val="0045008E"/>
    <w:rsid w:val="004634DA"/>
    <w:rsid w:val="00467953"/>
    <w:rsid w:val="00481467"/>
    <w:rsid w:val="0048566B"/>
    <w:rsid w:val="004929CB"/>
    <w:rsid w:val="0049489E"/>
    <w:rsid w:val="004A36A9"/>
    <w:rsid w:val="004A7AFA"/>
    <w:rsid w:val="004B1464"/>
    <w:rsid w:val="004D06BF"/>
    <w:rsid w:val="004D601B"/>
    <w:rsid w:val="004F616D"/>
    <w:rsid w:val="004F6880"/>
    <w:rsid w:val="00504AA6"/>
    <w:rsid w:val="005074FB"/>
    <w:rsid w:val="0052368B"/>
    <w:rsid w:val="00536688"/>
    <w:rsid w:val="005378F2"/>
    <w:rsid w:val="005502DE"/>
    <w:rsid w:val="00550815"/>
    <w:rsid w:val="005513E4"/>
    <w:rsid w:val="005566B0"/>
    <w:rsid w:val="0055746E"/>
    <w:rsid w:val="00566B4B"/>
    <w:rsid w:val="00566BF6"/>
    <w:rsid w:val="00572A1B"/>
    <w:rsid w:val="005828B0"/>
    <w:rsid w:val="00593C00"/>
    <w:rsid w:val="005959FC"/>
    <w:rsid w:val="005A17D3"/>
    <w:rsid w:val="005A5083"/>
    <w:rsid w:val="005A53D4"/>
    <w:rsid w:val="005A6C10"/>
    <w:rsid w:val="005B407D"/>
    <w:rsid w:val="005B4185"/>
    <w:rsid w:val="005C314A"/>
    <w:rsid w:val="005D08AD"/>
    <w:rsid w:val="005D409A"/>
    <w:rsid w:val="005D570B"/>
    <w:rsid w:val="005D7D8A"/>
    <w:rsid w:val="00610DF5"/>
    <w:rsid w:val="0062573E"/>
    <w:rsid w:val="00630B10"/>
    <w:rsid w:val="0064077C"/>
    <w:rsid w:val="0065340E"/>
    <w:rsid w:val="00655436"/>
    <w:rsid w:val="00661E44"/>
    <w:rsid w:val="00664844"/>
    <w:rsid w:val="00673020"/>
    <w:rsid w:val="00677ECA"/>
    <w:rsid w:val="0068673E"/>
    <w:rsid w:val="006A0127"/>
    <w:rsid w:val="006A1DCD"/>
    <w:rsid w:val="006A63AD"/>
    <w:rsid w:val="006C44A2"/>
    <w:rsid w:val="006D03F4"/>
    <w:rsid w:val="006D47B5"/>
    <w:rsid w:val="006E74C2"/>
    <w:rsid w:val="006F2761"/>
    <w:rsid w:val="00701D66"/>
    <w:rsid w:val="00706B0E"/>
    <w:rsid w:val="00710EA6"/>
    <w:rsid w:val="00720081"/>
    <w:rsid w:val="007214FB"/>
    <w:rsid w:val="0072186F"/>
    <w:rsid w:val="00732C0D"/>
    <w:rsid w:val="007369D5"/>
    <w:rsid w:val="00746554"/>
    <w:rsid w:val="0076126C"/>
    <w:rsid w:val="00765317"/>
    <w:rsid w:val="00781D94"/>
    <w:rsid w:val="00783972"/>
    <w:rsid w:val="00791C74"/>
    <w:rsid w:val="00797F73"/>
    <w:rsid w:val="007A1404"/>
    <w:rsid w:val="007A5C34"/>
    <w:rsid w:val="007B258F"/>
    <w:rsid w:val="007B5033"/>
    <w:rsid w:val="007B6455"/>
    <w:rsid w:val="007C5BBC"/>
    <w:rsid w:val="007D7BEA"/>
    <w:rsid w:val="007E2319"/>
    <w:rsid w:val="007E2706"/>
    <w:rsid w:val="007E6929"/>
    <w:rsid w:val="007F13E3"/>
    <w:rsid w:val="00803DF3"/>
    <w:rsid w:val="00807733"/>
    <w:rsid w:val="0081242A"/>
    <w:rsid w:val="00821300"/>
    <w:rsid w:val="00834CEE"/>
    <w:rsid w:val="00837FA5"/>
    <w:rsid w:val="00855EE6"/>
    <w:rsid w:val="00864C78"/>
    <w:rsid w:val="00866978"/>
    <w:rsid w:val="0087159F"/>
    <w:rsid w:val="00874612"/>
    <w:rsid w:val="008867BF"/>
    <w:rsid w:val="00892074"/>
    <w:rsid w:val="008950D0"/>
    <w:rsid w:val="008A642C"/>
    <w:rsid w:val="008B5C55"/>
    <w:rsid w:val="008C0617"/>
    <w:rsid w:val="008C160D"/>
    <w:rsid w:val="008C1B29"/>
    <w:rsid w:val="008D27E9"/>
    <w:rsid w:val="008E2A18"/>
    <w:rsid w:val="008E43FE"/>
    <w:rsid w:val="008E7097"/>
    <w:rsid w:val="008F7141"/>
    <w:rsid w:val="009008C2"/>
    <w:rsid w:val="009020E6"/>
    <w:rsid w:val="00905560"/>
    <w:rsid w:val="00911F6C"/>
    <w:rsid w:val="0093092A"/>
    <w:rsid w:val="009317A8"/>
    <w:rsid w:val="00937B7F"/>
    <w:rsid w:val="00963E11"/>
    <w:rsid w:val="00982DA4"/>
    <w:rsid w:val="0098312C"/>
    <w:rsid w:val="0098362B"/>
    <w:rsid w:val="00986168"/>
    <w:rsid w:val="009866E3"/>
    <w:rsid w:val="00994A62"/>
    <w:rsid w:val="009A2798"/>
    <w:rsid w:val="009C5EC6"/>
    <w:rsid w:val="009E0C07"/>
    <w:rsid w:val="009F34EA"/>
    <w:rsid w:val="00A00F3B"/>
    <w:rsid w:val="00A011FC"/>
    <w:rsid w:val="00A232E7"/>
    <w:rsid w:val="00A37BE3"/>
    <w:rsid w:val="00A37CA1"/>
    <w:rsid w:val="00A426C3"/>
    <w:rsid w:val="00A4303E"/>
    <w:rsid w:val="00A46713"/>
    <w:rsid w:val="00A515C1"/>
    <w:rsid w:val="00A51630"/>
    <w:rsid w:val="00A61CF7"/>
    <w:rsid w:val="00A7755A"/>
    <w:rsid w:val="00A95236"/>
    <w:rsid w:val="00A95E92"/>
    <w:rsid w:val="00AB03D1"/>
    <w:rsid w:val="00AB55D8"/>
    <w:rsid w:val="00AC0507"/>
    <w:rsid w:val="00AD3D16"/>
    <w:rsid w:val="00AE64FC"/>
    <w:rsid w:val="00AF1036"/>
    <w:rsid w:val="00AF43AD"/>
    <w:rsid w:val="00B05649"/>
    <w:rsid w:val="00B142AC"/>
    <w:rsid w:val="00B15D9E"/>
    <w:rsid w:val="00B2034C"/>
    <w:rsid w:val="00B36592"/>
    <w:rsid w:val="00B512BF"/>
    <w:rsid w:val="00B55621"/>
    <w:rsid w:val="00B63F32"/>
    <w:rsid w:val="00B6683C"/>
    <w:rsid w:val="00B66C86"/>
    <w:rsid w:val="00B7028F"/>
    <w:rsid w:val="00B70BED"/>
    <w:rsid w:val="00B7413F"/>
    <w:rsid w:val="00B75787"/>
    <w:rsid w:val="00B8443B"/>
    <w:rsid w:val="00B84EDF"/>
    <w:rsid w:val="00B8799F"/>
    <w:rsid w:val="00B92BAF"/>
    <w:rsid w:val="00B94DA8"/>
    <w:rsid w:val="00B957DC"/>
    <w:rsid w:val="00BA329C"/>
    <w:rsid w:val="00BA69BA"/>
    <w:rsid w:val="00BA7FFB"/>
    <w:rsid w:val="00BB218D"/>
    <w:rsid w:val="00BB2957"/>
    <w:rsid w:val="00BC63D5"/>
    <w:rsid w:val="00BD0274"/>
    <w:rsid w:val="00BF055C"/>
    <w:rsid w:val="00C00404"/>
    <w:rsid w:val="00C00E84"/>
    <w:rsid w:val="00C01D6A"/>
    <w:rsid w:val="00C125C8"/>
    <w:rsid w:val="00C1488C"/>
    <w:rsid w:val="00C17F99"/>
    <w:rsid w:val="00C251C6"/>
    <w:rsid w:val="00C34343"/>
    <w:rsid w:val="00C36CBB"/>
    <w:rsid w:val="00C40343"/>
    <w:rsid w:val="00C435BB"/>
    <w:rsid w:val="00C464F1"/>
    <w:rsid w:val="00C51D46"/>
    <w:rsid w:val="00C52DCD"/>
    <w:rsid w:val="00C548F6"/>
    <w:rsid w:val="00C7096B"/>
    <w:rsid w:val="00C8049E"/>
    <w:rsid w:val="00C90446"/>
    <w:rsid w:val="00C907C7"/>
    <w:rsid w:val="00C932EB"/>
    <w:rsid w:val="00C96E72"/>
    <w:rsid w:val="00CA2080"/>
    <w:rsid w:val="00CA5C77"/>
    <w:rsid w:val="00CA713F"/>
    <w:rsid w:val="00CB07A3"/>
    <w:rsid w:val="00CB4BD1"/>
    <w:rsid w:val="00CC24EC"/>
    <w:rsid w:val="00CD0D97"/>
    <w:rsid w:val="00CD2911"/>
    <w:rsid w:val="00CD4A21"/>
    <w:rsid w:val="00CE3C80"/>
    <w:rsid w:val="00CE7969"/>
    <w:rsid w:val="00CF22EE"/>
    <w:rsid w:val="00CF2319"/>
    <w:rsid w:val="00CF6C48"/>
    <w:rsid w:val="00D0600D"/>
    <w:rsid w:val="00D07EE9"/>
    <w:rsid w:val="00D117F2"/>
    <w:rsid w:val="00D1753C"/>
    <w:rsid w:val="00D231A7"/>
    <w:rsid w:val="00D26845"/>
    <w:rsid w:val="00D45374"/>
    <w:rsid w:val="00D53C8A"/>
    <w:rsid w:val="00D56637"/>
    <w:rsid w:val="00D84CEE"/>
    <w:rsid w:val="00DB07A5"/>
    <w:rsid w:val="00DB5F64"/>
    <w:rsid w:val="00DD495F"/>
    <w:rsid w:val="00DD70B6"/>
    <w:rsid w:val="00DE2012"/>
    <w:rsid w:val="00E01388"/>
    <w:rsid w:val="00E01608"/>
    <w:rsid w:val="00E06E85"/>
    <w:rsid w:val="00E1382C"/>
    <w:rsid w:val="00E252E6"/>
    <w:rsid w:val="00E268D6"/>
    <w:rsid w:val="00E31530"/>
    <w:rsid w:val="00E35B7F"/>
    <w:rsid w:val="00E3770F"/>
    <w:rsid w:val="00E418F6"/>
    <w:rsid w:val="00E4690B"/>
    <w:rsid w:val="00E53F85"/>
    <w:rsid w:val="00E63C6C"/>
    <w:rsid w:val="00E66154"/>
    <w:rsid w:val="00E754B8"/>
    <w:rsid w:val="00E85D0A"/>
    <w:rsid w:val="00E915A2"/>
    <w:rsid w:val="00EA1379"/>
    <w:rsid w:val="00EA345D"/>
    <w:rsid w:val="00EA6E35"/>
    <w:rsid w:val="00EB570D"/>
    <w:rsid w:val="00EB68BB"/>
    <w:rsid w:val="00ED7436"/>
    <w:rsid w:val="00EE7F8A"/>
    <w:rsid w:val="00EF0982"/>
    <w:rsid w:val="00EF4CD7"/>
    <w:rsid w:val="00EF4DB3"/>
    <w:rsid w:val="00EF5DBF"/>
    <w:rsid w:val="00F03A6E"/>
    <w:rsid w:val="00F20569"/>
    <w:rsid w:val="00F22061"/>
    <w:rsid w:val="00F249C6"/>
    <w:rsid w:val="00F34386"/>
    <w:rsid w:val="00F50C8F"/>
    <w:rsid w:val="00F510F2"/>
    <w:rsid w:val="00F513DC"/>
    <w:rsid w:val="00F5615C"/>
    <w:rsid w:val="00F61605"/>
    <w:rsid w:val="00F63AF8"/>
    <w:rsid w:val="00F65AAE"/>
    <w:rsid w:val="00F80F9B"/>
    <w:rsid w:val="00F86D47"/>
    <w:rsid w:val="00F92937"/>
    <w:rsid w:val="00FA0B38"/>
    <w:rsid w:val="00FA4808"/>
    <w:rsid w:val="00FB3A8A"/>
    <w:rsid w:val="00FC7EC0"/>
    <w:rsid w:val="00FD1891"/>
    <w:rsid w:val="00FD2D5C"/>
    <w:rsid w:val="00FE4088"/>
    <w:rsid w:val="00FE769C"/>
    <w:rsid w:val="00FF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hd w:val="clear" w:color="auto" w:fill="FFFFFF"/>
      <w:tabs>
        <w:tab w:val="left" w:pos="360"/>
      </w:tabs>
      <w:overflowPunct w:val="0"/>
      <w:autoSpaceDE w:val="0"/>
      <w:autoSpaceDN w:val="0"/>
      <w:adjustRightInd w:val="0"/>
      <w:spacing w:before="586"/>
      <w:textAlignment w:val="baseline"/>
      <w:outlineLvl w:val="0"/>
    </w:pPr>
    <w:rPr>
      <w:b/>
      <w:i/>
      <w:color w:val="99CC00"/>
      <w:spacing w:val="3"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pos="360"/>
      </w:tabs>
      <w:jc w:val="center"/>
      <w:outlineLvl w:val="2"/>
    </w:pPr>
    <w:rPr>
      <w:b/>
      <w:bCs/>
      <w:spacing w:val="-6"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hd w:val="clear" w:color="auto" w:fill="FFFFFF"/>
      <w:tabs>
        <w:tab w:val="left" w:pos="360"/>
        <w:tab w:val="left" w:pos="9163"/>
      </w:tabs>
      <w:spacing w:before="240" w:line="360" w:lineRule="auto"/>
    </w:pPr>
    <w:rPr>
      <w:sz w:val="22"/>
    </w:rPr>
  </w:style>
  <w:style w:type="table" w:styleId="Tabela-Siatka">
    <w:name w:val="Table Grid"/>
    <w:basedOn w:val="Standardowy"/>
    <w:uiPriority w:val="59"/>
    <w:rsid w:val="005A5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710E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E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E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E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10EA6"/>
    <w:rPr>
      <w:b/>
      <w:bCs/>
    </w:rPr>
  </w:style>
  <w:style w:type="paragraph" w:styleId="Poprawka">
    <w:name w:val="Revision"/>
    <w:hidden/>
    <w:uiPriority w:val="99"/>
    <w:semiHidden/>
    <w:rsid w:val="00710EA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E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0E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64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64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64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6455"/>
    <w:rPr>
      <w:sz w:val="24"/>
      <w:szCs w:val="24"/>
    </w:rPr>
  </w:style>
  <w:style w:type="character" w:styleId="Hipercze">
    <w:name w:val="Hyperlink"/>
    <w:uiPriority w:val="99"/>
    <w:unhideWhenUsed/>
    <w:rsid w:val="004144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15F36-AF1A-413F-B386-68E99E25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3079</Words>
  <Characters>18476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Święci i rycerze</vt:lpstr>
    </vt:vector>
  </TitlesOfParts>
  <Company>Nowa Era Sp z o.o.</Company>
  <LinksUpToDate>false</LinksUpToDate>
  <CharactersWithSpaces>21512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Święci i rycerze</dc:title>
  <dc:creator>Nowa Era Sp z o.o.</dc:creator>
  <cp:lastModifiedBy>Admin</cp:lastModifiedBy>
  <cp:revision>2</cp:revision>
  <cp:lastPrinted>2019-03-19T13:59:00Z</cp:lastPrinted>
  <dcterms:created xsi:type="dcterms:W3CDTF">2020-04-05T20:42:00Z</dcterms:created>
  <dcterms:modified xsi:type="dcterms:W3CDTF">2020-04-05T20:42:00Z</dcterms:modified>
</cp:coreProperties>
</file>