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4E" w:rsidRDefault="00F47A4E" w:rsidP="00327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Technika, kl. 6. 8.04.2020</w:t>
      </w:r>
    </w:p>
    <w:p w:rsidR="0032750C" w:rsidRDefault="00F47A4E" w:rsidP="0032750C">
      <w:pPr>
        <w:rPr>
          <w:rFonts w:ascii="Arial" w:hAnsi="Arial" w:cs="Arial"/>
          <w:b/>
          <w:sz w:val="28"/>
          <w:szCs w:val="28"/>
        </w:rPr>
      </w:pPr>
      <w:r w:rsidRPr="002B4097">
        <w:rPr>
          <w:rFonts w:ascii="Arial" w:hAnsi="Arial" w:cs="Arial"/>
          <w:b/>
          <w:sz w:val="28"/>
          <w:szCs w:val="28"/>
        </w:rPr>
        <w:t>Temat: Jak nakrywać stół?</w:t>
      </w:r>
    </w:p>
    <w:p w:rsidR="002B4097" w:rsidRPr="002B4097" w:rsidRDefault="002B4097" w:rsidP="0032750C">
      <w:pPr>
        <w:rPr>
          <w:rFonts w:ascii="Arial" w:hAnsi="Arial" w:cs="Arial"/>
          <w:b/>
          <w:sz w:val="28"/>
          <w:szCs w:val="28"/>
        </w:rPr>
      </w:pPr>
    </w:p>
    <w:p w:rsidR="00F47A4E" w:rsidRDefault="00F47A4E" w:rsidP="00327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Zadanie: Wykonaj nakrycie do stołu dla jednej osoby do posiłku składającego się z trzech dań: zupa, 2 danie oraz deser.</w:t>
      </w:r>
    </w:p>
    <w:p w:rsidR="002B4097" w:rsidRDefault="00F47A4E" w:rsidP="00327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Zadanie możesz wykonać podczas Świąt Wielkanocnych przed śniadaniem lub obiadem wielkanocnym</w:t>
      </w:r>
      <w:r w:rsidR="002B4097">
        <w:rPr>
          <w:rFonts w:ascii="Arial" w:hAnsi="Arial" w:cs="Arial"/>
          <w:sz w:val="28"/>
          <w:szCs w:val="28"/>
        </w:rPr>
        <w:t xml:space="preserve"> dla całej rodziny.</w:t>
      </w:r>
    </w:p>
    <w:p w:rsidR="00F47A4E" w:rsidRDefault="002B4097" w:rsidP="00327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Czas na wykonanie zadania: wtorek – 14 kwietnia. </w:t>
      </w:r>
    </w:p>
    <w:p w:rsidR="00F47A4E" w:rsidRDefault="00F47A4E" w:rsidP="00327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Zapoznaj się z propozycją przedstawioną na stronie:  </w:t>
      </w:r>
    </w:p>
    <w:p w:rsidR="00F47A4E" w:rsidRDefault="00F47A4E" w:rsidP="0032750C">
      <w:pPr>
        <w:rPr>
          <w:rFonts w:ascii="Arial" w:hAnsi="Arial" w:cs="Arial"/>
          <w:sz w:val="28"/>
          <w:szCs w:val="28"/>
        </w:rPr>
      </w:pPr>
    </w:p>
    <w:p w:rsidR="00F47A4E" w:rsidRDefault="00F47A4E" w:rsidP="0032750C">
      <w:pPr>
        <w:rPr>
          <w:rFonts w:ascii="Arial" w:hAnsi="Arial" w:cs="Arial"/>
          <w:sz w:val="28"/>
          <w:szCs w:val="28"/>
        </w:rPr>
      </w:pPr>
      <w:hyperlink r:id="rId5" w:history="1">
        <w:r>
          <w:rPr>
            <w:rStyle w:val="Hipercze"/>
          </w:rPr>
          <w:t>http://www.dlakucharza.pl/artykuly-na-stol/jak-nakrywa</w:t>
        </w:r>
        <w:r>
          <w:rPr>
            <w:rStyle w:val="Hipercze"/>
          </w:rPr>
          <w:t>c</w:t>
        </w:r>
        <w:r>
          <w:rPr>
            <w:rStyle w:val="Hipercze"/>
          </w:rPr>
          <w:t>-stol</w:t>
        </w:r>
      </w:hyperlink>
    </w:p>
    <w:p w:rsidR="00F47A4E" w:rsidRDefault="00F47A4E" w:rsidP="0032750C">
      <w:pPr>
        <w:rPr>
          <w:rFonts w:ascii="Arial" w:hAnsi="Arial" w:cs="Arial"/>
          <w:sz w:val="28"/>
          <w:szCs w:val="28"/>
        </w:rPr>
      </w:pPr>
    </w:p>
    <w:p w:rsidR="002B4097" w:rsidRDefault="002B4097" w:rsidP="00327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Wykonaj 1 zdjęcie nakrycia stołu i prześlij na adres:</w:t>
      </w:r>
    </w:p>
    <w:p w:rsidR="002B4097" w:rsidRDefault="002B4097" w:rsidP="0032750C">
      <w:pPr>
        <w:rPr>
          <w:rFonts w:ascii="Arial" w:hAnsi="Arial" w:cs="Arial"/>
          <w:sz w:val="28"/>
          <w:szCs w:val="28"/>
        </w:rPr>
      </w:pPr>
      <w:hyperlink r:id="rId6" w:history="1">
        <w:r w:rsidRPr="005960BC">
          <w:rPr>
            <w:rStyle w:val="Hipercze"/>
            <w:rFonts w:ascii="Arial" w:hAnsi="Arial" w:cs="Arial"/>
            <w:sz w:val="28"/>
            <w:szCs w:val="28"/>
          </w:rPr>
          <w:t>sp.odrowaz@gmail.com</w:t>
        </w:r>
      </w:hyperlink>
    </w:p>
    <w:p w:rsidR="002B4097" w:rsidRPr="00883371" w:rsidRDefault="002B4097" w:rsidP="00327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temacie wiadomości wpisz: Imię, Nazwisko, Załuczne, Nakrycie stołu.</w:t>
      </w:r>
    </w:p>
    <w:p w:rsidR="00883371" w:rsidRPr="00883371" w:rsidRDefault="00883371" w:rsidP="0032750C">
      <w:pPr>
        <w:rPr>
          <w:rFonts w:ascii="Arial" w:hAnsi="Arial" w:cs="Arial"/>
          <w:sz w:val="28"/>
          <w:szCs w:val="28"/>
        </w:rPr>
      </w:pPr>
    </w:p>
    <w:p w:rsidR="005015E8" w:rsidRPr="00883371" w:rsidRDefault="00F47A4E" w:rsidP="00327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Życzę Wam i Waszym Rodzicom zdrowych i spokojnych Świąt Wielkanocnych</w:t>
      </w:r>
    </w:p>
    <w:p w:rsidR="005015E8" w:rsidRPr="00883371" w:rsidRDefault="005015E8" w:rsidP="0032750C">
      <w:pPr>
        <w:rPr>
          <w:rFonts w:ascii="Arial" w:hAnsi="Arial" w:cs="Arial"/>
          <w:sz w:val="28"/>
          <w:szCs w:val="28"/>
        </w:rPr>
      </w:pPr>
      <w:r w:rsidRPr="00883371">
        <w:rPr>
          <w:rFonts w:ascii="Arial" w:hAnsi="Arial" w:cs="Arial"/>
          <w:sz w:val="28"/>
          <w:szCs w:val="28"/>
        </w:rPr>
        <w:t>Rafał Pacer</w:t>
      </w:r>
    </w:p>
    <w:sectPr w:rsidR="005015E8" w:rsidRPr="00883371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650B3"/>
    <w:multiLevelType w:val="hybridMultilevel"/>
    <w:tmpl w:val="FF945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2750C"/>
    <w:rsid w:val="0012795C"/>
    <w:rsid w:val="00247D0A"/>
    <w:rsid w:val="002B4097"/>
    <w:rsid w:val="0032750C"/>
    <w:rsid w:val="003C7AA5"/>
    <w:rsid w:val="005015E8"/>
    <w:rsid w:val="00883371"/>
    <w:rsid w:val="0089358D"/>
    <w:rsid w:val="00932F04"/>
    <w:rsid w:val="009957A9"/>
    <w:rsid w:val="009E3487"/>
    <w:rsid w:val="00A01ED7"/>
    <w:rsid w:val="00A02B7F"/>
    <w:rsid w:val="00B41134"/>
    <w:rsid w:val="00B56537"/>
    <w:rsid w:val="00DD2621"/>
    <w:rsid w:val="00DD3074"/>
    <w:rsid w:val="00EF7122"/>
    <w:rsid w:val="00F47A4E"/>
    <w:rsid w:val="00FB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783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15E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83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.odrowaz@gmail.com" TargetMode="External"/><Relationship Id="rId5" Type="http://schemas.openxmlformats.org/officeDocument/2006/relationships/hyperlink" Target="http://www.dlakucharza.pl/artykuly-na-stol/jak-nakrywac-st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2020-04-08T07:01:00Z</dcterms:created>
  <dcterms:modified xsi:type="dcterms:W3CDTF">2020-04-08T07:01:00Z</dcterms:modified>
</cp:coreProperties>
</file>