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D2" w:rsidRPr="00AD7A94" w:rsidRDefault="00BD5FCD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1856D2" w:rsidRPr="00AD7A94">
        <w:rPr>
          <w:sz w:val="28"/>
          <w:szCs w:val="28"/>
        </w:rPr>
        <w:t>.04.2020</w:t>
      </w:r>
    </w:p>
    <w:p w:rsidR="00644BF7" w:rsidRPr="00BB68CF" w:rsidRDefault="00BD5FCD">
      <w:pPr>
        <w:rPr>
          <w:b/>
          <w:sz w:val="28"/>
          <w:szCs w:val="28"/>
        </w:rPr>
      </w:pPr>
      <w:r w:rsidRPr="00BB68CF">
        <w:rPr>
          <w:b/>
          <w:sz w:val="28"/>
          <w:szCs w:val="28"/>
        </w:rPr>
        <w:t>Technika:  Rysunek techniczny – wymiarujemy otwory i krzywizny.</w:t>
      </w:r>
    </w:p>
    <w:p w:rsidR="00B74668" w:rsidRDefault="00B74668">
      <w:pPr>
        <w:rPr>
          <w:sz w:val="28"/>
          <w:szCs w:val="28"/>
        </w:rPr>
      </w:pPr>
      <w:r>
        <w:rPr>
          <w:sz w:val="28"/>
          <w:szCs w:val="28"/>
        </w:rPr>
        <w:t>Przepisz temat oraz datę do zeszytu.</w:t>
      </w:r>
    </w:p>
    <w:p w:rsidR="00BD5FCD" w:rsidRPr="00AD7A94" w:rsidRDefault="00BD5FCD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BD5FCD" w:rsidRDefault="001856D2">
      <w:pPr>
        <w:rPr>
          <w:sz w:val="28"/>
          <w:szCs w:val="28"/>
        </w:rPr>
      </w:pPr>
      <w:r w:rsidRPr="00AD7A94">
        <w:rPr>
          <w:sz w:val="28"/>
          <w:szCs w:val="28"/>
        </w:rPr>
        <w:t xml:space="preserve">Korzystając z </w:t>
      </w:r>
      <w:r w:rsidR="006066EB">
        <w:rPr>
          <w:sz w:val="28"/>
          <w:szCs w:val="28"/>
        </w:rPr>
        <w:t>poniższego wzoru na rysunku</w:t>
      </w:r>
      <w:r w:rsidRPr="00AD7A94">
        <w:rPr>
          <w:sz w:val="28"/>
          <w:szCs w:val="28"/>
        </w:rPr>
        <w:t xml:space="preserve"> </w:t>
      </w:r>
      <w:r w:rsidRPr="00B74668">
        <w:rPr>
          <w:b/>
          <w:sz w:val="28"/>
          <w:szCs w:val="28"/>
        </w:rPr>
        <w:t>wykonaj</w:t>
      </w:r>
      <w:r w:rsidR="00B74668" w:rsidRPr="00B74668">
        <w:rPr>
          <w:b/>
          <w:sz w:val="28"/>
          <w:szCs w:val="28"/>
        </w:rPr>
        <w:t xml:space="preserve"> w zeszycie</w:t>
      </w:r>
      <w:r w:rsidRPr="00B74668">
        <w:rPr>
          <w:b/>
          <w:sz w:val="28"/>
          <w:szCs w:val="28"/>
        </w:rPr>
        <w:t xml:space="preserve"> rysunek techniczny </w:t>
      </w:r>
      <w:r w:rsidR="00BD5FCD" w:rsidRPr="00B74668">
        <w:rPr>
          <w:b/>
          <w:sz w:val="28"/>
          <w:szCs w:val="28"/>
        </w:rPr>
        <w:t xml:space="preserve">etykiety do kluczy w skali 1:1 </w:t>
      </w:r>
      <w:r w:rsidR="00BD5FCD">
        <w:rPr>
          <w:sz w:val="28"/>
          <w:szCs w:val="28"/>
        </w:rPr>
        <w:t>(czyli zgodnie z wymiarami).</w:t>
      </w:r>
      <w:r w:rsidRPr="00AD7A94">
        <w:rPr>
          <w:sz w:val="28"/>
          <w:szCs w:val="28"/>
        </w:rPr>
        <w:t xml:space="preserve"> </w:t>
      </w:r>
    </w:p>
    <w:p w:rsidR="00B74668" w:rsidRPr="00AD7A94" w:rsidRDefault="00B74668" w:rsidP="00B74668">
      <w:pPr>
        <w:rPr>
          <w:sz w:val="28"/>
          <w:szCs w:val="28"/>
        </w:rPr>
      </w:pPr>
      <w:r w:rsidRPr="00AD7A94">
        <w:rPr>
          <w:sz w:val="28"/>
          <w:szCs w:val="28"/>
        </w:rPr>
        <w:t xml:space="preserve">Rysunek wykonaj za pomocą linijki i ołówka. </w:t>
      </w:r>
    </w:p>
    <w:p w:rsidR="00B74668" w:rsidRDefault="00B74668" w:rsidP="00B74668">
      <w:pPr>
        <w:rPr>
          <w:sz w:val="28"/>
          <w:szCs w:val="28"/>
        </w:rPr>
      </w:pPr>
      <w:r>
        <w:rPr>
          <w:sz w:val="28"/>
          <w:szCs w:val="28"/>
        </w:rPr>
        <w:t>Pod rysunkiem podpisz się imieniem i nazwiskiem – pismem technicznym.</w:t>
      </w:r>
    </w:p>
    <w:p w:rsidR="00B74668" w:rsidRDefault="00B74668" w:rsidP="00B74668">
      <w:pPr>
        <w:rPr>
          <w:sz w:val="28"/>
          <w:szCs w:val="28"/>
        </w:rPr>
      </w:pPr>
      <w:r w:rsidRPr="00AD7A94">
        <w:rPr>
          <w:sz w:val="28"/>
          <w:szCs w:val="28"/>
        </w:rPr>
        <w:t>Zrób zdjęcie podpisanego rysunku i prześlij na adres</w:t>
      </w:r>
      <w:r>
        <w:rPr>
          <w:sz w:val="28"/>
          <w:szCs w:val="28"/>
        </w:rPr>
        <w:t xml:space="preserve"> (do 8 kwietnia)</w:t>
      </w:r>
      <w:r w:rsidRPr="00AD7A9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74668" w:rsidRDefault="00B74668" w:rsidP="00B74668">
      <w:pPr>
        <w:rPr>
          <w:sz w:val="28"/>
          <w:szCs w:val="28"/>
        </w:rPr>
      </w:pPr>
      <w:hyperlink r:id="rId4" w:history="1">
        <w:r w:rsidRPr="00C05C27">
          <w:rPr>
            <w:rStyle w:val="Hipercze"/>
            <w:sz w:val="28"/>
            <w:szCs w:val="28"/>
          </w:rPr>
          <w:t>sp.odrowaz@gmail.com</w:t>
        </w:r>
      </w:hyperlink>
    </w:p>
    <w:p w:rsidR="00BD5FCD" w:rsidRDefault="00BD5FCD" w:rsidP="00B7466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918857" cy="2722725"/>
            <wp:effectExtent l="19050" t="0" r="5443" b="0"/>
            <wp:docPr id="2" name="Obraz 1" descr="etykieta do klucz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ykieta do kluczy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1591" cy="272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2DA" w:rsidRDefault="00B74668">
      <w:pPr>
        <w:rPr>
          <w:sz w:val="28"/>
          <w:szCs w:val="28"/>
        </w:rPr>
      </w:pPr>
      <w:r>
        <w:rPr>
          <w:sz w:val="28"/>
          <w:szCs w:val="28"/>
        </w:rPr>
        <w:t xml:space="preserve">Wyjaśnienie (notatka do lekcji – przepisz do zeszytu): </w:t>
      </w:r>
    </w:p>
    <w:p w:rsidR="00C61E04" w:rsidRDefault="00C61E04">
      <w:pPr>
        <w:rPr>
          <w:sz w:val="28"/>
          <w:szCs w:val="28"/>
        </w:rPr>
      </w:pPr>
      <w:r>
        <w:rPr>
          <w:sz w:val="28"/>
          <w:szCs w:val="28"/>
        </w:rPr>
        <w:t>Notatka do lekcji:</w:t>
      </w:r>
    </w:p>
    <w:p w:rsidR="00BD5FCD" w:rsidRDefault="00C402DA">
      <w:pPr>
        <w:rPr>
          <w:rFonts w:ascii="Arial CE" w:hAnsi="Arial CE" w:cs="Arial CE"/>
          <w:color w:val="000000" w:themeColor="text1"/>
          <w:sz w:val="28"/>
          <w:szCs w:val="28"/>
        </w:rPr>
      </w:pPr>
      <w:r w:rsidRPr="00BD5FCD">
        <w:rPr>
          <w:rFonts w:ascii="Arial CE" w:hAnsi="Arial CE" w:cs="Arial CE"/>
          <w:color w:val="000000" w:themeColor="text1"/>
          <w:sz w:val="28"/>
          <w:szCs w:val="28"/>
        </w:rPr>
        <w:t>Do wymiarowania wielkości średnic i promieni krzywizn stosujemy specjalne znaki wymiarowe.</w:t>
      </w:r>
    </w:p>
    <w:p w:rsidR="00BD5FCD" w:rsidRPr="00B74668" w:rsidRDefault="00BD5FCD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BD5FCD">
        <w:rPr>
          <w:rFonts w:ascii="Symbol" w:hAnsi="Symbol" w:cs="Arial CE"/>
          <w:b/>
          <w:bCs/>
          <w:color w:val="000000" w:themeColor="text1"/>
          <w:sz w:val="40"/>
          <w:szCs w:val="40"/>
        </w:rPr>
        <w:t></w:t>
      </w:r>
      <w:r>
        <w:rPr>
          <w:rFonts w:ascii="Symbol" w:hAnsi="Symbol" w:cs="Arial CE"/>
          <w:b/>
          <w:bCs/>
          <w:color w:val="000000" w:themeColor="text1"/>
          <w:sz w:val="40"/>
          <w:szCs w:val="40"/>
        </w:rPr>
        <w:t></w:t>
      </w:r>
      <w:r>
        <w:rPr>
          <w:rFonts w:ascii="Symbol" w:hAnsi="Symbol" w:cs="Arial CE"/>
          <w:b/>
          <w:bCs/>
          <w:color w:val="000000" w:themeColor="text1"/>
          <w:sz w:val="40"/>
          <w:szCs w:val="40"/>
        </w:rPr>
        <w:t></w:t>
      </w:r>
      <w:r>
        <w:rPr>
          <w:rFonts w:ascii="Symbol" w:hAnsi="Symbol" w:cs="Arial CE"/>
          <w:b/>
          <w:bCs/>
          <w:color w:val="000000" w:themeColor="text1"/>
          <w:sz w:val="40"/>
          <w:szCs w:val="40"/>
        </w:rPr>
        <w:t></w:t>
      </w:r>
      <w:r w:rsidR="00B74668">
        <w:rPr>
          <w:rFonts w:ascii="Arial" w:hAnsi="Arial" w:cs="Arial"/>
          <w:b/>
          <w:bCs/>
          <w:color w:val="000000" w:themeColor="text1"/>
          <w:sz w:val="40"/>
          <w:szCs w:val="40"/>
        </w:rPr>
        <w:t>średnica</w:t>
      </w:r>
    </w:p>
    <w:p w:rsidR="00BD5FCD" w:rsidRDefault="00BD5FCD">
      <w:pPr>
        <w:rPr>
          <w:rFonts w:ascii="Arial CE" w:hAnsi="Arial CE" w:cs="Arial CE"/>
          <w:b/>
          <w:bCs/>
          <w:color w:val="000000" w:themeColor="text1"/>
          <w:sz w:val="40"/>
          <w:szCs w:val="40"/>
        </w:rPr>
      </w:pPr>
      <w:r w:rsidRPr="00BD5FCD">
        <w:rPr>
          <w:rFonts w:ascii="Arial CE" w:hAnsi="Arial CE" w:cs="Arial CE"/>
          <w:b/>
          <w:bCs/>
          <w:color w:val="000000" w:themeColor="text1"/>
          <w:sz w:val="40"/>
          <w:szCs w:val="40"/>
        </w:rPr>
        <w:t>R</w:t>
      </w:r>
      <w:r>
        <w:rPr>
          <w:rFonts w:ascii="Arial CE" w:hAnsi="Arial CE" w:cs="Arial CE"/>
          <w:b/>
          <w:bCs/>
          <w:color w:val="000000" w:themeColor="text1"/>
          <w:sz w:val="40"/>
          <w:szCs w:val="40"/>
        </w:rPr>
        <w:t xml:space="preserve"> - </w:t>
      </w:r>
      <w:r w:rsidR="00B74668">
        <w:rPr>
          <w:rFonts w:ascii="Arial CE" w:hAnsi="Arial CE" w:cs="Arial CE"/>
          <w:b/>
          <w:bCs/>
          <w:color w:val="000000" w:themeColor="text1"/>
          <w:sz w:val="40"/>
          <w:szCs w:val="40"/>
        </w:rPr>
        <w:t>promień</w:t>
      </w:r>
    </w:p>
    <w:p w:rsidR="00BD5FCD" w:rsidRDefault="00BD5FCD">
      <w:pPr>
        <w:rPr>
          <w:rFonts w:ascii="Arial CE" w:hAnsi="Arial CE" w:cs="Arial CE"/>
          <w:b/>
          <w:bCs/>
          <w:color w:val="000000" w:themeColor="text1"/>
          <w:sz w:val="40"/>
          <w:szCs w:val="40"/>
        </w:rPr>
      </w:pPr>
      <w:r w:rsidRPr="00BD5FCD">
        <w:rPr>
          <w:rFonts w:ascii="Arial CE" w:hAnsi="Arial CE" w:cs="Arial CE"/>
          <w:b/>
          <w:bCs/>
          <w:color w:val="000000" w:themeColor="text1"/>
          <w:sz w:val="40"/>
          <w:szCs w:val="40"/>
        </w:rPr>
        <w:lastRenderedPageBreak/>
        <w:t>X</w:t>
      </w:r>
      <w:r>
        <w:rPr>
          <w:rFonts w:ascii="Arial CE" w:hAnsi="Arial CE" w:cs="Arial CE"/>
          <w:b/>
          <w:bCs/>
          <w:color w:val="000000" w:themeColor="text1"/>
          <w:sz w:val="40"/>
          <w:szCs w:val="40"/>
        </w:rPr>
        <w:t xml:space="preserve"> </w:t>
      </w:r>
      <w:r w:rsidR="00B74668">
        <w:rPr>
          <w:rFonts w:ascii="Arial CE" w:hAnsi="Arial CE" w:cs="Arial CE"/>
          <w:b/>
          <w:bCs/>
          <w:color w:val="000000" w:themeColor="text1"/>
          <w:sz w:val="40"/>
          <w:szCs w:val="40"/>
        </w:rPr>
        <w:t>–</w:t>
      </w:r>
      <w:r>
        <w:rPr>
          <w:rFonts w:ascii="Arial CE" w:hAnsi="Arial CE" w:cs="Arial CE"/>
          <w:b/>
          <w:bCs/>
          <w:color w:val="000000" w:themeColor="text1"/>
          <w:sz w:val="40"/>
          <w:szCs w:val="40"/>
        </w:rPr>
        <w:t xml:space="preserve"> </w:t>
      </w:r>
      <w:r w:rsidR="00B74668">
        <w:rPr>
          <w:rFonts w:ascii="Arial CE" w:hAnsi="Arial CE" w:cs="Arial CE"/>
          <w:b/>
          <w:bCs/>
          <w:color w:val="000000" w:themeColor="text1"/>
          <w:sz w:val="40"/>
          <w:szCs w:val="40"/>
        </w:rPr>
        <w:t>grubość przedmiotu</w:t>
      </w:r>
    </w:p>
    <w:p w:rsidR="008D12A9" w:rsidRPr="007946CC" w:rsidRDefault="00C402DA">
      <w:pPr>
        <w:rPr>
          <w:color w:val="000000" w:themeColor="text1"/>
          <w:sz w:val="28"/>
          <w:szCs w:val="28"/>
        </w:rPr>
      </w:pPr>
      <w:r w:rsidRPr="00BD5FCD">
        <w:rPr>
          <w:rFonts w:ascii="Arial CE" w:hAnsi="Arial CE" w:cs="Arial CE"/>
          <w:color w:val="000000" w:themeColor="text1"/>
          <w:sz w:val="28"/>
          <w:szCs w:val="28"/>
        </w:rPr>
        <w:br/>
      </w:r>
      <w:r w:rsidRPr="00BD5FCD">
        <w:rPr>
          <w:rFonts w:ascii="Arial CE" w:hAnsi="Arial CE" w:cs="Arial CE"/>
          <w:b/>
          <w:bCs/>
          <w:color w:val="000000" w:themeColor="text1"/>
          <w:sz w:val="28"/>
          <w:szCs w:val="28"/>
        </w:rPr>
        <w:t>Średnice</w:t>
      </w:r>
      <w:r w:rsidRPr="00BD5FCD">
        <w:rPr>
          <w:rFonts w:ascii="Arial CE" w:hAnsi="Arial CE" w:cs="Arial CE"/>
          <w:color w:val="000000" w:themeColor="text1"/>
          <w:sz w:val="28"/>
          <w:szCs w:val="28"/>
        </w:rPr>
        <w:t> wymiarujemy poprzedzając liczbę wymiarową znakiem </w:t>
      </w:r>
      <w:r w:rsidRPr="00BD5FCD">
        <w:rPr>
          <w:rFonts w:ascii="Symbol" w:hAnsi="Symbol" w:cs="Arial CE"/>
          <w:b/>
          <w:bCs/>
          <w:color w:val="000000" w:themeColor="text1"/>
          <w:sz w:val="40"/>
          <w:szCs w:val="40"/>
        </w:rPr>
        <w:t></w:t>
      </w:r>
      <w:r w:rsidR="00BD5FCD" w:rsidRPr="00BD5FCD">
        <w:rPr>
          <w:rFonts w:ascii="Arial CE" w:hAnsi="Arial CE" w:cs="Arial CE"/>
          <w:color w:val="000000" w:themeColor="text1"/>
          <w:sz w:val="40"/>
          <w:szCs w:val="40"/>
        </w:rPr>
        <w:t> </w:t>
      </w:r>
      <w:r w:rsidRPr="00BD5FCD">
        <w:rPr>
          <w:rFonts w:ascii="Arial CE" w:hAnsi="Arial CE" w:cs="Arial CE"/>
          <w:color w:val="000000" w:themeColor="text1"/>
          <w:sz w:val="28"/>
          <w:szCs w:val="28"/>
        </w:rPr>
        <w:t>.</w:t>
      </w:r>
      <w:r w:rsidRPr="00BD5FCD">
        <w:rPr>
          <w:rFonts w:ascii="Arial CE" w:hAnsi="Arial CE" w:cs="Arial CE"/>
          <w:color w:val="000000" w:themeColor="text1"/>
          <w:sz w:val="28"/>
          <w:szCs w:val="28"/>
        </w:rPr>
        <w:br/>
      </w:r>
      <w:r w:rsidRPr="00BD5FCD">
        <w:rPr>
          <w:rFonts w:ascii="Arial CE" w:hAnsi="Arial CE" w:cs="Arial CE"/>
          <w:b/>
          <w:bCs/>
          <w:color w:val="000000" w:themeColor="text1"/>
          <w:sz w:val="28"/>
          <w:szCs w:val="28"/>
        </w:rPr>
        <w:t>Promienie</w:t>
      </w:r>
      <w:r w:rsidRPr="00BD5FCD">
        <w:rPr>
          <w:rFonts w:ascii="Arial CE" w:hAnsi="Arial CE" w:cs="Arial CE"/>
          <w:color w:val="000000" w:themeColor="text1"/>
          <w:sz w:val="28"/>
          <w:szCs w:val="28"/>
        </w:rPr>
        <w:t> łuków wymiarujemy poprzedzając liczbę wymiarową znakiem </w:t>
      </w:r>
      <w:r w:rsidRPr="00BD5FCD">
        <w:rPr>
          <w:rFonts w:ascii="Arial CE" w:hAnsi="Arial CE" w:cs="Arial CE"/>
          <w:b/>
          <w:bCs/>
          <w:color w:val="000000" w:themeColor="text1"/>
          <w:sz w:val="40"/>
          <w:szCs w:val="40"/>
        </w:rPr>
        <w:t>R</w:t>
      </w:r>
      <w:r w:rsidRPr="00BD5FCD">
        <w:rPr>
          <w:rFonts w:ascii="Arial CE" w:hAnsi="Arial CE" w:cs="Arial CE"/>
          <w:color w:val="000000" w:themeColor="text1"/>
          <w:sz w:val="28"/>
          <w:szCs w:val="28"/>
        </w:rPr>
        <w:t>. Linię wymiarową prowadzi się od środka łuku i zakańcza się grotem tylko od strony łuku (rys.) </w:t>
      </w:r>
      <w:r w:rsidRPr="00BD5FCD">
        <w:rPr>
          <w:rFonts w:ascii="Arial CE" w:hAnsi="Arial CE" w:cs="Arial CE"/>
          <w:b/>
          <w:bCs/>
          <w:color w:val="000000" w:themeColor="text1"/>
          <w:sz w:val="28"/>
          <w:szCs w:val="28"/>
        </w:rPr>
        <w:t>Grubość</w:t>
      </w:r>
      <w:r w:rsidRPr="00BD5FCD">
        <w:rPr>
          <w:rFonts w:ascii="Arial CE" w:hAnsi="Arial CE" w:cs="Arial CE"/>
          <w:color w:val="000000" w:themeColor="text1"/>
          <w:sz w:val="28"/>
          <w:szCs w:val="28"/>
        </w:rPr>
        <w:t> płaskich przedmiotów o nieskomplikowanych kształtach zaznaczamy poprzedzając liczbę wymiarową znakiem </w:t>
      </w:r>
      <w:r w:rsidRPr="00BD5FCD">
        <w:rPr>
          <w:rFonts w:ascii="Arial CE" w:hAnsi="Arial CE" w:cs="Arial CE"/>
          <w:b/>
          <w:bCs/>
          <w:color w:val="000000" w:themeColor="text1"/>
          <w:sz w:val="40"/>
          <w:szCs w:val="40"/>
        </w:rPr>
        <w:t>x</w:t>
      </w:r>
      <w:r w:rsidRPr="00BD5FCD">
        <w:rPr>
          <w:rFonts w:ascii="Arial CE" w:hAnsi="Arial CE" w:cs="Arial CE"/>
          <w:color w:val="000000" w:themeColor="text1"/>
          <w:sz w:val="28"/>
          <w:szCs w:val="28"/>
        </w:rPr>
        <w:t>.</w:t>
      </w:r>
    </w:p>
    <w:sectPr w:rsidR="008D12A9" w:rsidRPr="007946CC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856D2"/>
    <w:rsid w:val="001172E8"/>
    <w:rsid w:val="0012795C"/>
    <w:rsid w:val="001856D2"/>
    <w:rsid w:val="0020458F"/>
    <w:rsid w:val="0022496D"/>
    <w:rsid w:val="00277279"/>
    <w:rsid w:val="0052163B"/>
    <w:rsid w:val="006066EB"/>
    <w:rsid w:val="007946CC"/>
    <w:rsid w:val="0089358D"/>
    <w:rsid w:val="008D12A9"/>
    <w:rsid w:val="008D32CB"/>
    <w:rsid w:val="00932F04"/>
    <w:rsid w:val="009E3487"/>
    <w:rsid w:val="00A01ED7"/>
    <w:rsid w:val="00AD7A94"/>
    <w:rsid w:val="00B56537"/>
    <w:rsid w:val="00B74668"/>
    <w:rsid w:val="00BB68CF"/>
    <w:rsid w:val="00BD5FCD"/>
    <w:rsid w:val="00C402DA"/>
    <w:rsid w:val="00C61E04"/>
    <w:rsid w:val="00CD212C"/>
    <w:rsid w:val="00DD2621"/>
    <w:rsid w:val="00DD7E5A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2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3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p.odrowa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2020-04-06T07:12:00Z</dcterms:created>
  <dcterms:modified xsi:type="dcterms:W3CDTF">2020-04-06T07:18:00Z</dcterms:modified>
</cp:coreProperties>
</file>