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CC" w:rsidRDefault="00E55A69">
      <w:r>
        <w:t>16</w:t>
      </w:r>
      <w:bookmarkStart w:id="0" w:name="_GoBack"/>
      <w:bookmarkEnd w:id="0"/>
      <w:r>
        <w:t>.04.2020r.</w:t>
      </w:r>
      <w:r>
        <w:br/>
        <w:t>Temat:</w:t>
      </w:r>
      <w:r>
        <w:t xml:space="preserve"> </w:t>
      </w:r>
      <w:r>
        <w:t>Budowa układu nerwowego</w:t>
      </w:r>
      <w:r>
        <w:br/>
        <w:t>Cele:</w:t>
      </w:r>
      <w:r>
        <w:br/>
        <w:t>-poznanie narządów układu nerwowego</w:t>
      </w:r>
      <w:r>
        <w:br/>
        <w:t>-porównanie działania układów: nerwowego i hormonalnego</w:t>
      </w:r>
      <w:r>
        <w:br/>
        <w:t>Zadania:</w:t>
      </w:r>
      <w:r>
        <w:br/>
        <w:t>1Zapisz temat i datę lekcji</w:t>
      </w:r>
      <w:r>
        <w:br/>
        <w:t>2.Przeczytaj uważnie informacje z podręcznika s.173</w:t>
      </w:r>
      <w:r>
        <w:br/>
        <w:t>3.Zapisz w zeszycie punkty, uzupełniając je w oparciu o informacje z podręcznika:</w:t>
      </w:r>
      <w:r>
        <w:br/>
        <w:t>a)Za reakcje w organizmie odpowiadają układy: .........i........</w:t>
      </w:r>
      <w:r>
        <w:br/>
        <w:t>b)Układ nerwowy działa ........ a układ hormonalny działa ......</w:t>
      </w:r>
      <w:r>
        <w:br/>
        <w:t>c)Układ nerwowy, ze względu na sposób funkcjonowania dzielimy na: - ośrodkowy i są to: ............... i ..................</w:t>
      </w:r>
      <w:r>
        <w:br/>
        <w:t>   - obwodowy i są to: ....................</w:t>
      </w:r>
      <w:r>
        <w:br/>
        <w:t>d)Układ nerwowy, ze względu na sposób funkcjonowanie dzielimy na: - somatyczny, który steruje ................</w:t>
      </w:r>
      <w:r>
        <w:br/>
        <w:t>   - autonomiczny, który .............................</w:t>
      </w:r>
      <w:r>
        <w:br/>
        <w:t>4.Przeczytaj uważnie informacje o układzie autonomicznym s.176</w:t>
      </w:r>
      <w:r>
        <w:br/>
        <w:t>5.Wypisz w zeszycie przykłady przeciwstawnych (antagonistycznych) działań układu</w:t>
      </w:r>
    </w:p>
    <w:sectPr w:rsidR="004752CC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9"/>
    <w:rsid w:val="000351DF"/>
    <w:rsid w:val="004752CC"/>
    <w:rsid w:val="00E55A69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2020-04-16T06:37:00Z</dcterms:created>
  <dcterms:modified xsi:type="dcterms:W3CDTF">2020-04-16T06:39:00Z</dcterms:modified>
</cp:coreProperties>
</file>