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50C" w:rsidRDefault="0032750C" w:rsidP="0032750C">
      <w:pPr>
        <w:rPr>
          <w:rFonts w:ascii="Arial" w:hAnsi="Arial" w:cs="Arial"/>
          <w:sz w:val="28"/>
          <w:szCs w:val="28"/>
        </w:rPr>
      </w:pPr>
      <w:r w:rsidRPr="00883371">
        <w:rPr>
          <w:rFonts w:ascii="Arial" w:hAnsi="Arial" w:cs="Arial"/>
          <w:sz w:val="28"/>
          <w:szCs w:val="28"/>
        </w:rPr>
        <w:t>Temat: Odbicie i roz</w:t>
      </w:r>
      <w:r w:rsidR="00883371" w:rsidRPr="00883371">
        <w:rPr>
          <w:rFonts w:ascii="Arial" w:hAnsi="Arial" w:cs="Arial"/>
          <w:sz w:val="28"/>
          <w:szCs w:val="28"/>
        </w:rPr>
        <w:t>proszenie światła.</w:t>
      </w:r>
    </w:p>
    <w:p w:rsidR="005F58CC" w:rsidRDefault="005F58CC" w:rsidP="003275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Data: 15.04.2020.</w:t>
      </w:r>
    </w:p>
    <w:p w:rsidR="005F58CC" w:rsidRPr="00883371" w:rsidRDefault="005F58CC" w:rsidP="003275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Dopisz do poprzedniego tematu datę: 15.04.2020</w:t>
      </w:r>
    </w:p>
    <w:p w:rsidR="005F58CC" w:rsidRDefault="005F58CC" w:rsidP="00883371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Rozwiąż w zeszycie zadanie 1 i 2 ze strony 228 w podręczniku</w:t>
      </w:r>
    </w:p>
    <w:p w:rsidR="005F58CC" w:rsidRDefault="005F58CC" w:rsidP="00883371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Do rozwiązania tych zadań wykorzystaj następujący film:</w:t>
      </w:r>
    </w:p>
    <w:p w:rsidR="00883371" w:rsidRPr="00883371" w:rsidRDefault="00376CFD" w:rsidP="00883371">
      <w:pPr>
        <w:pStyle w:val="Akapitzlist"/>
        <w:rPr>
          <w:rFonts w:ascii="Arial" w:hAnsi="Arial" w:cs="Arial"/>
          <w:sz w:val="28"/>
          <w:szCs w:val="28"/>
        </w:rPr>
      </w:pPr>
      <w:hyperlink r:id="rId5" w:history="1">
        <w:r w:rsidR="00883371" w:rsidRPr="00883371">
          <w:rPr>
            <w:rStyle w:val="Hipercze"/>
            <w:rFonts w:ascii="Arial" w:hAnsi="Arial" w:cs="Arial"/>
            <w:sz w:val="28"/>
            <w:szCs w:val="28"/>
          </w:rPr>
          <w:t>https://www.youtube.com/watch?v=gV_hvE</w:t>
        </w:r>
        <w:r w:rsidR="00883371" w:rsidRPr="00883371">
          <w:rPr>
            <w:rStyle w:val="Hipercze"/>
            <w:rFonts w:ascii="Arial" w:hAnsi="Arial" w:cs="Arial"/>
            <w:sz w:val="28"/>
            <w:szCs w:val="28"/>
          </w:rPr>
          <w:t>0</w:t>
        </w:r>
        <w:r w:rsidR="00883371" w:rsidRPr="00883371">
          <w:rPr>
            <w:rStyle w:val="Hipercze"/>
            <w:rFonts w:ascii="Arial" w:hAnsi="Arial" w:cs="Arial"/>
            <w:sz w:val="28"/>
            <w:szCs w:val="28"/>
          </w:rPr>
          <w:t>EfbA</w:t>
        </w:r>
      </w:hyperlink>
    </w:p>
    <w:p w:rsidR="005F58CC" w:rsidRDefault="005F58CC" w:rsidP="005F58CC">
      <w:pPr>
        <w:pStyle w:val="Akapitzlist"/>
        <w:rPr>
          <w:rFonts w:ascii="Arial" w:hAnsi="Arial" w:cs="Arial"/>
          <w:sz w:val="28"/>
          <w:szCs w:val="28"/>
        </w:rPr>
      </w:pPr>
    </w:p>
    <w:p w:rsidR="0032750C" w:rsidRPr="00883371" w:rsidRDefault="005F58CC" w:rsidP="005F58CC">
      <w:pPr>
        <w:pStyle w:val="Akapitzli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oraz podręcznik do fizyki -</w:t>
      </w:r>
      <w:r w:rsidR="00883371" w:rsidRPr="0088337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str. 224-227</w:t>
      </w:r>
      <w:r w:rsidR="0032750C" w:rsidRPr="00883371">
        <w:rPr>
          <w:rFonts w:ascii="Arial" w:hAnsi="Arial" w:cs="Arial"/>
          <w:sz w:val="28"/>
          <w:szCs w:val="28"/>
        </w:rPr>
        <w:t>.</w:t>
      </w:r>
    </w:p>
    <w:p w:rsidR="00883371" w:rsidRPr="00883371" w:rsidRDefault="00883371" w:rsidP="0032750C">
      <w:pPr>
        <w:rPr>
          <w:rFonts w:ascii="Arial" w:hAnsi="Arial" w:cs="Arial"/>
          <w:sz w:val="28"/>
          <w:szCs w:val="28"/>
        </w:rPr>
      </w:pPr>
    </w:p>
    <w:p w:rsidR="005015E8" w:rsidRPr="00883371" w:rsidRDefault="005015E8" w:rsidP="0032750C">
      <w:pPr>
        <w:rPr>
          <w:rFonts w:ascii="Arial" w:hAnsi="Arial" w:cs="Arial"/>
          <w:sz w:val="28"/>
          <w:szCs w:val="28"/>
        </w:rPr>
      </w:pPr>
      <w:r w:rsidRPr="00883371">
        <w:rPr>
          <w:rFonts w:ascii="Arial" w:hAnsi="Arial" w:cs="Arial"/>
          <w:sz w:val="28"/>
          <w:szCs w:val="28"/>
        </w:rPr>
        <w:t>Pozdrawiam!</w:t>
      </w:r>
    </w:p>
    <w:p w:rsidR="005015E8" w:rsidRPr="00883371" w:rsidRDefault="005015E8" w:rsidP="0032750C">
      <w:pPr>
        <w:rPr>
          <w:rFonts w:ascii="Arial" w:hAnsi="Arial" w:cs="Arial"/>
          <w:sz w:val="28"/>
          <w:szCs w:val="28"/>
        </w:rPr>
      </w:pPr>
      <w:r w:rsidRPr="00883371">
        <w:rPr>
          <w:rFonts w:ascii="Arial" w:hAnsi="Arial" w:cs="Arial"/>
          <w:sz w:val="28"/>
          <w:szCs w:val="28"/>
        </w:rPr>
        <w:t>Rafał Pacer</w:t>
      </w:r>
    </w:p>
    <w:sectPr w:rsidR="005015E8" w:rsidRPr="00883371" w:rsidSect="00DD2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650B3"/>
    <w:multiLevelType w:val="hybridMultilevel"/>
    <w:tmpl w:val="FF945D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32750C"/>
    <w:rsid w:val="0012795C"/>
    <w:rsid w:val="00247D0A"/>
    <w:rsid w:val="0032750C"/>
    <w:rsid w:val="00376CFD"/>
    <w:rsid w:val="003C7AA5"/>
    <w:rsid w:val="005015E8"/>
    <w:rsid w:val="005F58CC"/>
    <w:rsid w:val="007667C2"/>
    <w:rsid w:val="00883371"/>
    <w:rsid w:val="0089358D"/>
    <w:rsid w:val="00932F04"/>
    <w:rsid w:val="009E3487"/>
    <w:rsid w:val="00A01ED7"/>
    <w:rsid w:val="00A02B7F"/>
    <w:rsid w:val="00B56537"/>
    <w:rsid w:val="00DD2621"/>
    <w:rsid w:val="00EF7122"/>
    <w:rsid w:val="00FB7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6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B783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015E8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8833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gV_hvE0Ef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2020-04-15T06:13:00Z</dcterms:created>
  <dcterms:modified xsi:type="dcterms:W3CDTF">2020-04-15T06:13:00Z</dcterms:modified>
</cp:coreProperties>
</file>