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B2" w:rsidRDefault="00E165F1">
      <w:pPr>
        <w:rPr>
          <w:rFonts w:ascii="Times New Roman" w:hAnsi="Times New Roman" w:cs="Times New Roman"/>
          <w:sz w:val="24"/>
          <w:szCs w:val="24"/>
        </w:rPr>
      </w:pPr>
      <w:r>
        <w:rPr>
          <w:rFonts w:ascii="Times New Roman" w:hAnsi="Times New Roman" w:cs="Times New Roman"/>
          <w:sz w:val="24"/>
          <w:szCs w:val="24"/>
        </w:rPr>
        <w:t>Język polski 6 (20.04. – 24.04.)</w:t>
      </w:r>
    </w:p>
    <w:p w:rsidR="003C78EE" w:rsidRPr="00992F61" w:rsidRDefault="003C78EE" w:rsidP="003C78EE">
      <w:pPr>
        <w:rPr>
          <w:rFonts w:ascii="Times New Roman" w:hAnsi="Times New Roman" w:cs="Times New Roman"/>
          <w:sz w:val="24"/>
          <w:szCs w:val="24"/>
        </w:rPr>
      </w:pPr>
      <w:r w:rsidRPr="00992F61">
        <w:rPr>
          <w:rFonts w:ascii="Times New Roman" w:hAnsi="Times New Roman" w:cs="Times New Roman"/>
          <w:sz w:val="24"/>
          <w:szCs w:val="24"/>
        </w:rPr>
        <w:t>Poniedziałek, 20.04.2020</w:t>
      </w:r>
    </w:p>
    <w:p w:rsidR="003C78EE" w:rsidRDefault="003C78EE" w:rsidP="003C78EE">
      <w:pPr>
        <w:rPr>
          <w:rFonts w:ascii="Times New Roman" w:hAnsi="Times New Roman" w:cs="Times New Roman"/>
          <w:sz w:val="24"/>
          <w:szCs w:val="24"/>
        </w:rPr>
      </w:pPr>
      <w:r w:rsidRPr="00992F61">
        <w:rPr>
          <w:rFonts w:ascii="Times New Roman" w:hAnsi="Times New Roman" w:cs="Times New Roman"/>
          <w:sz w:val="24"/>
          <w:szCs w:val="24"/>
        </w:rPr>
        <w:t xml:space="preserve">Temat: </w:t>
      </w:r>
      <w:r w:rsidRPr="003C78EE">
        <w:rPr>
          <w:rFonts w:ascii="Times New Roman" w:hAnsi="Times New Roman" w:cs="Times New Roman"/>
          <w:b/>
          <w:sz w:val="24"/>
          <w:szCs w:val="24"/>
        </w:rPr>
        <w:t>Jak napisać e-mail (list elektroniczny)?</w:t>
      </w:r>
    </w:p>
    <w:p w:rsidR="003C78EE" w:rsidRDefault="003C78EE" w:rsidP="003C78EE">
      <w:pPr>
        <w:rPr>
          <w:rFonts w:ascii="Times New Roman" w:hAnsi="Times New Roman" w:cs="Times New Roman"/>
          <w:sz w:val="24"/>
          <w:szCs w:val="24"/>
        </w:rPr>
      </w:pPr>
      <w:r>
        <w:rPr>
          <w:rFonts w:ascii="Times New Roman" w:hAnsi="Times New Roman" w:cs="Times New Roman"/>
          <w:sz w:val="24"/>
          <w:szCs w:val="24"/>
        </w:rPr>
        <w:t>Drodzy uczniowie klasy VI</w:t>
      </w:r>
    </w:p>
    <w:p w:rsidR="003C78EE" w:rsidRDefault="00164135" w:rsidP="003C78EE">
      <w:pPr>
        <w:jc w:val="both"/>
        <w:rPr>
          <w:rFonts w:ascii="Times New Roman" w:hAnsi="Times New Roman" w:cs="Times New Roman"/>
          <w:sz w:val="24"/>
          <w:szCs w:val="24"/>
        </w:rPr>
      </w:pPr>
      <w:r>
        <w:rPr>
          <w:rFonts w:ascii="Times New Roman" w:hAnsi="Times New Roman" w:cs="Times New Roman"/>
          <w:sz w:val="24"/>
          <w:szCs w:val="24"/>
        </w:rPr>
        <w:tab/>
      </w:r>
      <w:r w:rsidR="003C78EE">
        <w:rPr>
          <w:rFonts w:ascii="Times New Roman" w:hAnsi="Times New Roman" w:cs="Times New Roman"/>
          <w:sz w:val="24"/>
          <w:szCs w:val="24"/>
        </w:rPr>
        <w:t>Mija kolejny tydzień, który wymusza na nas nieco inny sposób porozumiewania się. Naszą formą komunikacji są listy przesyłane za pomocą poczty elektronicznej. Zobowiązuje nas to jednak do przestrzegania pewnych zasad. Część z Was umie już w prawidłowy sposób napisać e-mail. Pozostali powinni wkrótce opanować tę umiejętność.</w:t>
      </w:r>
    </w:p>
    <w:p w:rsidR="003C78EE" w:rsidRDefault="003C78EE" w:rsidP="003C78EE">
      <w:pPr>
        <w:jc w:val="both"/>
        <w:rPr>
          <w:rFonts w:ascii="Times New Roman" w:hAnsi="Times New Roman" w:cs="Times New Roman"/>
          <w:sz w:val="24"/>
          <w:szCs w:val="24"/>
        </w:rPr>
      </w:pPr>
      <w:r>
        <w:rPr>
          <w:rFonts w:ascii="Times New Roman" w:hAnsi="Times New Roman" w:cs="Times New Roman"/>
          <w:sz w:val="24"/>
          <w:szCs w:val="24"/>
        </w:rPr>
        <w:t>Oto po</w:t>
      </w:r>
      <w:r w:rsidR="00D40B95">
        <w:rPr>
          <w:rFonts w:ascii="Times New Roman" w:hAnsi="Times New Roman" w:cs="Times New Roman"/>
          <w:sz w:val="24"/>
          <w:szCs w:val="24"/>
        </w:rPr>
        <w:t>dpowiedzi, wskazówki, jak na</w:t>
      </w:r>
      <w:r>
        <w:rPr>
          <w:rFonts w:ascii="Times New Roman" w:hAnsi="Times New Roman" w:cs="Times New Roman"/>
          <w:sz w:val="24"/>
          <w:szCs w:val="24"/>
        </w:rPr>
        <w:t>pisać oficjalny list elektroniczny (zapisz notatkę w zeszycie):</w:t>
      </w:r>
    </w:p>
    <w:p w:rsidR="003C78EE" w:rsidRPr="006F2532" w:rsidRDefault="003C78EE" w:rsidP="003C78EE">
      <w:pPr>
        <w:pStyle w:val="Akapitzlist"/>
        <w:numPr>
          <w:ilvl w:val="0"/>
          <w:numId w:val="3"/>
        </w:numPr>
        <w:jc w:val="both"/>
        <w:rPr>
          <w:rFonts w:ascii="Times New Roman" w:hAnsi="Times New Roman" w:cs="Times New Roman"/>
          <w:b/>
          <w:sz w:val="24"/>
          <w:szCs w:val="24"/>
        </w:rPr>
      </w:pPr>
      <w:r w:rsidRPr="006F2532">
        <w:rPr>
          <w:rFonts w:ascii="Times New Roman" w:hAnsi="Times New Roman" w:cs="Times New Roman"/>
          <w:b/>
          <w:sz w:val="24"/>
          <w:szCs w:val="24"/>
        </w:rPr>
        <w:t xml:space="preserve">W temacie zwięźle poinformuj, czego dotyczy Twoja wiadomość (np. Zadanie – charakterystyka) </w:t>
      </w:r>
    </w:p>
    <w:p w:rsidR="003C78EE" w:rsidRPr="006F2532" w:rsidRDefault="003C78EE" w:rsidP="003C78EE">
      <w:pPr>
        <w:pStyle w:val="Akapitzlist"/>
        <w:numPr>
          <w:ilvl w:val="0"/>
          <w:numId w:val="3"/>
        </w:numPr>
        <w:jc w:val="both"/>
        <w:rPr>
          <w:rFonts w:ascii="Times New Roman" w:hAnsi="Times New Roman" w:cs="Times New Roman"/>
          <w:b/>
          <w:sz w:val="24"/>
          <w:szCs w:val="24"/>
        </w:rPr>
      </w:pPr>
      <w:r w:rsidRPr="006F2532">
        <w:rPr>
          <w:rFonts w:ascii="Times New Roman" w:hAnsi="Times New Roman" w:cs="Times New Roman"/>
          <w:b/>
          <w:sz w:val="24"/>
          <w:szCs w:val="24"/>
        </w:rPr>
        <w:t>Na początku umieść zwrot do adresata. W oficjalnych listach posługuj się zwrotami: „Szanowny Panie Dyrektorze”, „Szanowna Pani”, „Szanowni Państwo” lub po prostu napisz „Dzień dobry”. Unikaj słowa „Witam”, wyraz ten nie jest poprawnie użyty w liście elektronicznym.</w:t>
      </w:r>
    </w:p>
    <w:p w:rsidR="003C78EE" w:rsidRPr="006F2532" w:rsidRDefault="003C78EE" w:rsidP="003C78EE">
      <w:pPr>
        <w:pStyle w:val="Akapitzlist"/>
        <w:jc w:val="both"/>
        <w:rPr>
          <w:rFonts w:ascii="Times New Roman" w:hAnsi="Times New Roman" w:cs="Times New Roman"/>
          <w:b/>
          <w:sz w:val="24"/>
          <w:szCs w:val="24"/>
        </w:rPr>
      </w:pPr>
      <w:r w:rsidRPr="006F2532">
        <w:rPr>
          <w:rFonts w:ascii="Times New Roman" w:hAnsi="Times New Roman" w:cs="Times New Roman"/>
          <w:b/>
          <w:sz w:val="24"/>
          <w:szCs w:val="24"/>
        </w:rPr>
        <w:t>Postaw przecinek i przejdź do następnej linii (możesz także użyć wykrzyknika).</w:t>
      </w:r>
    </w:p>
    <w:p w:rsidR="003C78EE" w:rsidRPr="00164135" w:rsidRDefault="003C78EE" w:rsidP="003C78EE">
      <w:pPr>
        <w:pStyle w:val="Akapitzlist"/>
        <w:numPr>
          <w:ilvl w:val="0"/>
          <w:numId w:val="3"/>
        </w:numPr>
        <w:jc w:val="both"/>
        <w:rPr>
          <w:rFonts w:ascii="Times New Roman" w:hAnsi="Times New Roman" w:cs="Times New Roman"/>
          <w:b/>
          <w:sz w:val="24"/>
          <w:szCs w:val="24"/>
        </w:rPr>
      </w:pPr>
      <w:r w:rsidRPr="006F2532">
        <w:rPr>
          <w:rFonts w:ascii="Times New Roman" w:hAnsi="Times New Roman" w:cs="Times New Roman"/>
          <w:b/>
          <w:sz w:val="24"/>
          <w:szCs w:val="24"/>
        </w:rPr>
        <w:t>Rozpocznij nowy akapit. Jeżeli postawiłeś przecinek, pisz z małej litery (jeżeli wykrzyknik – rozpocznij z dużej litery). Tutaj przedstaw treść wiadomości</w:t>
      </w:r>
      <w:r>
        <w:rPr>
          <w:rFonts w:ascii="Times New Roman" w:hAnsi="Times New Roman" w:cs="Times New Roman"/>
          <w:b/>
          <w:sz w:val="24"/>
          <w:szCs w:val="24"/>
        </w:rPr>
        <w:t xml:space="preserve"> (np. w</w:t>
      </w:r>
      <w:r w:rsidRPr="006F2532">
        <w:rPr>
          <w:rFonts w:ascii="Times New Roman" w:hAnsi="Times New Roman" w:cs="Times New Roman"/>
          <w:b/>
          <w:sz w:val="24"/>
          <w:szCs w:val="24"/>
        </w:rPr>
        <w:t>ysyłam moje zadanie na temat: „……………”).</w:t>
      </w:r>
    </w:p>
    <w:p w:rsidR="003C78EE" w:rsidRPr="006F2532" w:rsidRDefault="003C78EE" w:rsidP="003C78EE">
      <w:pPr>
        <w:pStyle w:val="Akapitzlist"/>
        <w:numPr>
          <w:ilvl w:val="0"/>
          <w:numId w:val="3"/>
        </w:numPr>
        <w:jc w:val="both"/>
        <w:rPr>
          <w:rFonts w:ascii="Times New Roman" w:hAnsi="Times New Roman" w:cs="Times New Roman"/>
          <w:b/>
          <w:sz w:val="24"/>
          <w:szCs w:val="24"/>
        </w:rPr>
      </w:pPr>
      <w:r w:rsidRPr="006F2532">
        <w:rPr>
          <w:rFonts w:ascii="Times New Roman" w:hAnsi="Times New Roman" w:cs="Times New Roman"/>
          <w:b/>
          <w:sz w:val="24"/>
          <w:szCs w:val="24"/>
        </w:rPr>
        <w:t>W nowej linijce od lewej strony umieść pozdrowienia typu: „Pozdrawiam”, „Z pozdrowieniami”,  „Z wyrazami szacunku”. Nie stawiaj żadnego znaku interpunkcyjnego i przejdź do następnej linii.</w:t>
      </w:r>
    </w:p>
    <w:p w:rsidR="003C78EE" w:rsidRPr="006F2532" w:rsidRDefault="003C78EE" w:rsidP="003C78EE">
      <w:pPr>
        <w:pStyle w:val="Akapitzlist"/>
        <w:numPr>
          <w:ilvl w:val="0"/>
          <w:numId w:val="3"/>
        </w:numPr>
        <w:jc w:val="both"/>
        <w:rPr>
          <w:rFonts w:ascii="Times New Roman" w:hAnsi="Times New Roman" w:cs="Times New Roman"/>
          <w:b/>
          <w:sz w:val="24"/>
          <w:szCs w:val="24"/>
        </w:rPr>
      </w:pPr>
      <w:r w:rsidRPr="006F2532">
        <w:rPr>
          <w:rFonts w:ascii="Times New Roman" w:hAnsi="Times New Roman" w:cs="Times New Roman"/>
          <w:b/>
          <w:sz w:val="24"/>
          <w:szCs w:val="24"/>
        </w:rPr>
        <w:t>Podpisz się (pełnym imieniem i nazwiskiem)</w:t>
      </w:r>
    </w:p>
    <w:p w:rsidR="00F00085" w:rsidRDefault="003C78EE" w:rsidP="003C78EE">
      <w:pPr>
        <w:jc w:val="both"/>
        <w:rPr>
          <w:rFonts w:ascii="Times New Roman" w:hAnsi="Times New Roman" w:cs="Times New Roman"/>
          <w:sz w:val="24"/>
          <w:szCs w:val="24"/>
        </w:rPr>
      </w:pPr>
      <w:r>
        <w:rPr>
          <w:rFonts w:ascii="Times New Roman" w:hAnsi="Times New Roman" w:cs="Times New Roman"/>
          <w:sz w:val="24"/>
          <w:szCs w:val="24"/>
        </w:rPr>
        <w:t xml:space="preserve">Postaraj się utrwalić umiejętność redagowania listu elektronicznego. Kiedy zostaniesz poproszony o wysłanie e-maila z zadaniem, pamiętaj o poprawnej formie. A ja obiecuję za bezbłędnie napisany e-mail </w:t>
      </w:r>
      <w:r w:rsidRPr="00164135">
        <w:rPr>
          <w:rFonts w:ascii="Times New Roman" w:hAnsi="Times New Roman" w:cs="Times New Roman"/>
          <w:b/>
          <w:sz w:val="24"/>
          <w:szCs w:val="24"/>
        </w:rPr>
        <w:t>ocenę</w:t>
      </w:r>
      <w:r>
        <w:rPr>
          <w:rFonts w:ascii="Times New Roman" w:hAnsi="Times New Roman" w:cs="Times New Roman"/>
          <w:sz w:val="24"/>
          <w:szCs w:val="24"/>
        </w:rPr>
        <w:t xml:space="preserve"> </w:t>
      </w:r>
      <w:r w:rsidRPr="003C78EE">
        <w:rPr>
          <w:rFonts w:ascii="Times New Roman" w:hAnsi="Times New Roman" w:cs="Times New Roman"/>
          <w:b/>
          <w:sz w:val="24"/>
          <w:szCs w:val="24"/>
        </w:rPr>
        <w:t>bardzo dobrą</w:t>
      </w:r>
      <w:r>
        <w:rPr>
          <w:rFonts w:ascii="Times New Roman" w:hAnsi="Times New Roman" w:cs="Times New Roman"/>
          <w:sz w:val="24"/>
          <w:szCs w:val="24"/>
        </w:rPr>
        <w:t>.</w:t>
      </w:r>
    </w:p>
    <w:p w:rsidR="00F00085" w:rsidRDefault="00F00085">
      <w:pPr>
        <w:rPr>
          <w:rFonts w:ascii="Times New Roman" w:hAnsi="Times New Roman" w:cs="Times New Roman"/>
          <w:sz w:val="24"/>
          <w:szCs w:val="24"/>
        </w:rPr>
      </w:pPr>
    </w:p>
    <w:p w:rsidR="00E165F1" w:rsidRDefault="003C78EE">
      <w:pPr>
        <w:rPr>
          <w:rFonts w:ascii="Times New Roman" w:hAnsi="Times New Roman" w:cs="Times New Roman"/>
          <w:sz w:val="24"/>
          <w:szCs w:val="24"/>
        </w:rPr>
      </w:pPr>
      <w:r>
        <w:rPr>
          <w:rFonts w:ascii="Times New Roman" w:hAnsi="Times New Roman" w:cs="Times New Roman"/>
          <w:sz w:val="24"/>
          <w:szCs w:val="24"/>
        </w:rPr>
        <w:t>Wtorek,  21</w:t>
      </w:r>
      <w:r w:rsidR="00E165F1">
        <w:rPr>
          <w:rFonts w:ascii="Times New Roman" w:hAnsi="Times New Roman" w:cs="Times New Roman"/>
          <w:sz w:val="24"/>
          <w:szCs w:val="24"/>
        </w:rPr>
        <w:t>.04.2020</w:t>
      </w:r>
    </w:p>
    <w:p w:rsidR="00E165F1" w:rsidRPr="003C78EE" w:rsidRDefault="00E165F1">
      <w:pPr>
        <w:rPr>
          <w:rFonts w:ascii="Times New Roman" w:hAnsi="Times New Roman" w:cs="Times New Roman"/>
          <w:b/>
          <w:sz w:val="24"/>
          <w:szCs w:val="24"/>
        </w:rPr>
      </w:pPr>
      <w:r>
        <w:rPr>
          <w:rFonts w:ascii="Times New Roman" w:hAnsi="Times New Roman" w:cs="Times New Roman"/>
          <w:sz w:val="24"/>
          <w:szCs w:val="24"/>
        </w:rPr>
        <w:t>Temat</w:t>
      </w:r>
      <w:r w:rsidR="003C78EE">
        <w:rPr>
          <w:rFonts w:ascii="Times New Roman" w:hAnsi="Times New Roman" w:cs="Times New Roman"/>
          <w:sz w:val="24"/>
          <w:szCs w:val="24"/>
        </w:rPr>
        <w:t xml:space="preserve">: </w:t>
      </w:r>
      <w:r w:rsidR="003C78EE" w:rsidRPr="003C78EE">
        <w:rPr>
          <w:rFonts w:ascii="Times New Roman" w:hAnsi="Times New Roman" w:cs="Times New Roman"/>
          <w:b/>
          <w:sz w:val="24"/>
          <w:szCs w:val="24"/>
        </w:rPr>
        <w:t>P</w:t>
      </w:r>
      <w:r w:rsidR="00AA13D1" w:rsidRPr="003C78EE">
        <w:rPr>
          <w:rFonts w:ascii="Times New Roman" w:hAnsi="Times New Roman" w:cs="Times New Roman"/>
          <w:b/>
          <w:sz w:val="24"/>
          <w:szCs w:val="24"/>
        </w:rPr>
        <w:t>owracamy do świata baśni i legend.</w:t>
      </w:r>
    </w:p>
    <w:p w:rsidR="00AA13D1" w:rsidRDefault="00AA13D1">
      <w:pPr>
        <w:rPr>
          <w:rFonts w:ascii="Times New Roman" w:hAnsi="Times New Roman" w:cs="Times New Roman"/>
          <w:sz w:val="24"/>
          <w:szCs w:val="24"/>
        </w:rPr>
      </w:pPr>
      <w:r>
        <w:rPr>
          <w:rFonts w:ascii="Times New Roman" w:hAnsi="Times New Roman" w:cs="Times New Roman"/>
          <w:sz w:val="24"/>
          <w:szCs w:val="24"/>
        </w:rPr>
        <w:t>Aby przygotować</w:t>
      </w:r>
      <w:r w:rsidR="007A0220">
        <w:rPr>
          <w:rFonts w:ascii="Times New Roman" w:hAnsi="Times New Roman" w:cs="Times New Roman"/>
          <w:sz w:val="24"/>
          <w:szCs w:val="24"/>
        </w:rPr>
        <w:t xml:space="preserve"> się do napisania opowiadania, </w:t>
      </w:r>
      <w:r>
        <w:rPr>
          <w:rFonts w:ascii="Times New Roman" w:hAnsi="Times New Roman" w:cs="Times New Roman"/>
          <w:sz w:val="24"/>
          <w:szCs w:val="24"/>
        </w:rPr>
        <w:t>musisz kon</w:t>
      </w:r>
      <w:r w:rsidR="007A0220">
        <w:rPr>
          <w:rFonts w:ascii="Times New Roman" w:hAnsi="Times New Roman" w:cs="Times New Roman"/>
          <w:sz w:val="24"/>
          <w:szCs w:val="24"/>
        </w:rPr>
        <w:t xml:space="preserve">iecznie przypomnieć sobie treść </w:t>
      </w:r>
      <w:r>
        <w:rPr>
          <w:rFonts w:ascii="Times New Roman" w:hAnsi="Times New Roman" w:cs="Times New Roman"/>
          <w:sz w:val="24"/>
          <w:szCs w:val="24"/>
        </w:rPr>
        <w:t>czytanych w</w:t>
      </w:r>
      <w:r w:rsidR="007A0220">
        <w:rPr>
          <w:rFonts w:ascii="Times New Roman" w:hAnsi="Times New Roman" w:cs="Times New Roman"/>
          <w:sz w:val="24"/>
          <w:szCs w:val="24"/>
        </w:rPr>
        <w:t xml:space="preserve"> </w:t>
      </w:r>
      <w:r>
        <w:rPr>
          <w:rFonts w:ascii="Times New Roman" w:hAnsi="Times New Roman" w:cs="Times New Roman"/>
          <w:sz w:val="24"/>
          <w:szCs w:val="24"/>
        </w:rPr>
        <w:t>klasi</w:t>
      </w:r>
      <w:r w:rsidR="007A0220">
        <w:rPr>
          <w:rFonts w:ascii="Times New Roman" w:hAnsi="Times New Roman" w:cs="Times New Roman"/>
          <w:sz w:val="24"/>
          <w:szCs w:val="24"/>
        </w:rPr>
        <w:t>e IV</w:t>
      </w:r>
      <w:r w:rsidR="003C78EE">
        <w:rPr>
          <w:rFonts w:ascii="Times New Roman" w:hAnsi="Times New Roman" w:cs="Times New Roman"/>
          <w:sz w:val="24"/>
          <w:szCs w:val="24"/>
        </w:rPr>
        <w:t xml:space="preserve"> i V baśni i legend (zapisz autorów i tytuły oraz definicje)</w:t>
      </w:r>
      <w:r>
        <w:rPr>
          <w:rFonts w:ascii="Times New Roman" w:hAnsi="Times New Roman" w:cs="Times New Roman"/>
          <w:sz w:val="24"/>
          <w:szCs w:val="24"/>
        </w:rPr>
        <w:t xml:space="preserve"> </w:t>
      </w:r>
    </w:p>
    <w:p w:rsidR="007F2D66" w:rsidRDefault="007F2D66">
      <w:pPr>
        <w:rPr>
          <w:rFonts w:ascii="Times New Roman" w:hAnsi="Times New Roman" w:cs="Times New Roman"/>
          <w:sz w:val="24"/>
          <w:szCs w:val="24"/>
        </w:rPr>
      </w:pPr>
      <w:r>
        <w:rPr>
          <w:rFonts w:ascii="Times New Roman" w:hAnsi="Times New Roman" w:cs="Times New Roman"/>
          <w:sz w:val="24"/>
          <w:szCs w:val="24"/>
        </w:rPr>
        <w:t>Baś</w:t>
      </w:r>
      <w:r w:rsidR="00AA13D1">
        <w:rPr>
          <w:rFonts w:ascii="Times New Roman" w:hAnsi="Times New Roman" w:cs="Times New Roman"/>
          <w:sz w:val="24"/>
          <w:szCs w:val="24"/>
        </w:rPr>
        <w:t>nie:</w:t>
      </w:r>
    </w:p>
    <w:p w:rsidR="007F2D66" w:rsidRDefault="007F2D66" w:rsidP="007F2D66">
      <w:pPr>
        <w:jc w:val="both"/>
        <w:rPr>
          <w:rFonts w:ascii="Times New Roman" w:hAnsi="Times New Roman" w:cs="Times New Roman"/>
          <w:b/>
          <w:sz w:val="24"/>
          <w:szCs w:val="24"/>
        </w:rPr>
      </w:pPr>
      <w:r>
        <w:rPr>
          <w:rFonts w:ascii="Times New Roman" w:hAnsi="Times New Roman" w:cs="Times New Roman"/>
          <w:b/>
          <w:sz w:val="24"/>
          <w:szCs w:val="24"/>
        </w:rPr>
        <w:t>Charles Perrault – „Kopciuszek”</w:t>
      </w:r>
    </w:p>
    <w:p w:rsidR="007F2D66" w:rsidRDefault="007F2D66" w:rsidP="007F2D66">
      <w:pPr>
        <w:jc w:val="both"/>
        <w:rPr>
          <w:rFonts w:ascii="Times New Roman" w:hAnsi="Times New Roman" w:cs="Times New Roman"/>
          <w:b/>
          <w:sz w:val="24"/>
          <w:szCs w:val="24"/>
        </w:rPr>
      </w:pPr>
      <w:r>
        <w:rPr>
          <w:rFonts w:ascii="Times New Roman" w:hAnsi="Times New Roman" w:cs="Times New Roman"/>
          <w:b/>
          <w:sz w:val="24"/>
          <w:szCs w:val="24"/>
        </w:rPr>
        <w:t>Jacob i Wilhelm Grimm – „Kryształowa kula”</w:t>
      </w:r>
    </w:p>
    <w:p w:rsidR="007F2D66" w:rsidRDefault="007F2D66" w:rsidP="007F2D66">
      <w:pPr>
        <w:jc w:val="both"/>
        <w:rPr>
          <w:rFonts w:ascii="Times New Roman" w:hAnsi="Times New Roman" w:cs="Times New Roman"/>
          <w:b/>
          <w:sz w:val="24"/>
          <w:szCs w:val="24"/>
        </w:rPr>
      </w:pPr>
      <w:r>
        <w:rPr>
          <w:rFonts w:ascii="Times New Roman" w:hAnsi="Times New Roman" w:cs="Times New Roman"/>
          <w:b/>
          <w:sz w:val="24"/>
          <w:szCs w:val="24"/>
        </w:rPr>
        <w:lastRenderedPageBreak/>
        <w:t>Aleksander Puszkin – „Bajka o rybaku i rybce”</w:t>
      </w:r>
    </w:p>
    <w:p w:rsidR="007F2D66" w:rsidRPr="007A0220" w:rsidRDefault="007F2D66" w:rsidP="007F2D66">
      <w:pPr>
        <w:jc w:val="both"/>
        <w:rPr>
          <w:rFonts w:ascii="Times New Roman" w:hAnsi="Times New Roman" w:cs="Times New Roman"/>
          <w:b/>
          <w:sz w:val="24"/>
          <w:szCs w:val="24"/>
        </w:rPr>
      </w:pPr>
      <w:r w:rsidRPr="007A0220">
        <w:rPr>
          <w:rFonts w:ascii="Times New Roman" w:hAnsi="Times New Roman" w:cs="Times New Roman"/>
          <w:b/>
          <w:sz w:val="24"/>
          <w:szCs w:val="24"/>
        </w:rPr>
        <w:t>Oskar Kolberg – „O szewczyku”</w:t>
      </w:r>
    </w:p>
    <w:p w:rsidR="007F2D66" w:rsidRDefault="007F2D66" w:rsidP="007F2D66">
      <w:pPr>
        <w:jc w:val="both"/>
        <w:rPr>
          <w:rFonts w:ascii="Times New Roman" w:hAnsi="Times New Roman" w:cs="Times New Roman"/>
          <w:b/>
          <w:sz w:val="24"/>
          <w:szCs w:val="24"/>
        </w:rPr>
      </w:pPr>
      <w:r w:rsidRPr="007A0220">
        <w:rPr>
          <w:rFonts w:ascii="Times New Roman" w:hAnsi="Times New Roman" w:cs="Times New Roman"/>
          <w:b/>
          <w:sz w:val="24"/>
          <w:szCs w:val="24"/>
        </w:rPr>
        <w:t>Charles P</w:t>
      </w:r>
      <w:r w:rsidR="003C78EE">
        <w:rPr>
          <w:rFonts w:ascii="Times New Roman" w:hAnsi="Times New Roman" w:cs="Times New Roman"/>
          <w:b/>
          <w:sz w:val="24"/>
          <w:szCs w:val="24"/>
        </w:rPr>
        <w:t>err</w:t>
      </w:r>
      <w:r w:rsidRPr="007A0220">
        <w:rPr>
          <w:rFonts w:ascii="Times New Roman" w:hAnsi="Times New Roman" w:cs="Times New Roman"/>
          <w:b/>
          <w:sz w:val="24"/>
          <w:szCs w:val="24"/>
        </w:rPr>
        <w:t>ault – „</w:t>
      </w:r>
      <w:proofErr w:type="spellStart"/>
      <w:r w:rsidRPr="007A0220">
        <w:rPr>
          <w:rFonts w:ascii="Times New Roman" w:hAnsi="Times New Roman" w:cs="Times New Roman"/>
          <w:b/>
          <w:sz w:val="24"/>
          <w:szCs w:val="24"/>
        </w:rPr>
        <w:t>Knyps</w:t>
      </w:r>
      <w:proofErr w:type="spellEnd"/>
      <w:r w:rsidRPr="007A0220">
        <w:rPr>
          <w:rFonts w:ascii="Times New Roman" w:hAnsi="Times New Roman" w:cs="Times New Roman"/>
          <w:b/>
          <w:sz w:val="24"/>
          <w:szCs w:val="24"/>
        </w:rPr>
        <w:t xml:space="preserve"> z Czubkiem”</w:t>
      </w:r>
    </w:p>
    <w:p w:rsidR="006A52CC" w:rsidRDefault="006A52CC" w:rsidP="006A52CC">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ab/>
        <w:t xml:space="preserve">Baśń to opowieść o niezwykłych, fantastycznych bohaterach i zdarzeniach, rozgrywająca się w bliżej nieokreślonym miejscu i czasie. Kończy się ona zazwyczaj zwycięstwem dobra nad złem. </w:t>
      </w:r>
    </w:p>
    <w:p w:rsidR="006A52CC" w:rsidRPr="007A0220" w:rsidRDefault="006A52CC" w:rsidP="006A52CC">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ab/>
        <w:t>W baśniach występują m.in. księżniczki, rycerze, smoki, skrzaty, czarownice i mówiące zwierzęta. W utworach tych często pojawiają się również magiczne przedmioty, np. latający kufer, czarodziejska różdżka, zaczarowany młynek.</w:t>
      </w:r>
    </w:p>
    <w:p w:rsidR="007F2D66" w:rsidRDefault="007F2D66" w:rsidP="007F2D66">
      <w:pPr>
        <w:jc w:val="both"/>
        <w:rPr>
          <w:rFonts w:ascii="Times New Roman" w:hAnsi="Times New Roman" w:cs="Times New Roman"/>
          <w:sz w:val="24"/>
          <w:szCs w:val="24"/>
        </w:rPr>
      </w:pPr>
      <w:r>
        <w:rPr>
          <w:rFonts w:ascii="Times New Roman" w:hAnsi="Times New Roman" w:cs="Times New Roman"/>
          <w:sz w:val="24"/>
          <w:szCs w:val="24"/>
        </w:rPr>
        <w:t>Legendy:</w:t>
      </w:r>
    </w:p>
    <w:p w:rsidR="007F2D66" w:rsidRPr="007A0220" w:rsidRDefault="007F2D66" w:rsidP="007F2D66">
      <w:pPr>
        <w:jc w:val="both"/>
        <w:rPr>
          <w:rFonts w:ascii="Times New Roman" w:hAnsi="Times New Roman" w:cs="Times New Roman"/>
          <w:b/>
          <w:sz w:val="24"/>
          <w:szCs w:val="24"/>
        </w:rPr>
      </w:pPr>
      <w:r w:rsidRPr="007A0220">
        <w:rPr>
          <w:rFonts w:ascii="Times New Roman" w:hAnsi="Times New Roman" w:cs="Times New Roman"/>
          <w:b/>
          <w:sz w:val="24"/>
          <w:szCs w:val="24"/>
        </w:rPr>
        <w:t>Magdalena Grądzka – „Piast Kołodziej”</w:t>
      </w:r>
    </w:p>
    <w:p w:rsidR="007F2D66" w:rsidRPr="007A0220" w:rsidRDefault="007F2D66" w:rsidP="007F2D66">
      <w:pPr>
        <w:jc w:val="both"/>
        <w:rPr>
          <w:rFonts w:ascii="Times New Roman" w:hAnsi="Times New Roman" w:cs="Times New Roman"/>
          <w:b/>
          <w:sz w:val="24"/>
          <w:szCs w:val="24"/>
        </w:rPr>
      </w:pPr>
      <w:r w:rsidRPr="007A0220">
        <w:rPr>
          <w:rFonts w:ascii="Times New Roman" w:hAnsi="Times New Roman" w:cs="Times New Roman"/>
          <w:b/>
          <w:sz w:val="24"/>
          <w:szCs w:val="24"/>
        </w:rPr>
        <w:t>Magdalena Grądzka – „O Lechu, Czechu i Rusie</w:t>
      </w:r>
      <w:r w:rsidR="007A0220" w:rsidRPr="007A0220">
        <w:rPr>
          <w:rFonts w:ascii="Times New Roman" w:hAnsi="Times New Roman" w:cs="Times New Roman"/>
          <w:b/>
          <w:sz w:val="24"/>
          <w:szCs w:val="24"/>
        </w:rPr>
        <w:t>”</w:t>
      </w:r>
    </w:p>
    <w:p w:rsidR="007A0220" w:rsidRPr="007A0220" w:rsidRDefault="007A0220" w:rsidP="007F2D66">
      <w:pPr>
        <w:jc w:val="both"/>
        <w:rPr>
          <w:rFonts w:ascii="Times New Roman" w:hAnsi="Times New Roman" w:cs="Times New Roman"/>
          <w:b/>
          <w:sz w:val="24"/>
          <w:szCs w:val="24"/>
        </w:rPr>
      </w:pPr>
      <w:r w:rsidRPr="007A0220">
        <w:rPr>
          <w:rFonts w:ascii="Times New Roman" w:hAnsi="Times New Roman" w:cs="Times New Roman"/>
          <w:b/>
          <w:sz w:val="24"/>
          <w:szCs w:val="24"/>
        </w:rPr>
        <w:t>Magdalena Grądzka – „Jurata, Królowa Bałtyku”</w:t>
      </w:r>
    </w:p>
    <w:p w:rsidR="007A0220" w:rsidRPr="007A0220" w:rsidRDefault="007A0220" w:rsidP="007F2D66">
      <w:pPr>
        <w:jc w:val="both"/>
        <w:rPr>
          <w:rFonts w:ascii="Times New Roman" w:hAnsi="Times New Roman" w:cs="Times New Roman"/>
          <w:b/>
          <w:sz w:val="24"/>
          <w:szCs w:val="24"/>
        </w:rPr>
      </w:pPr>
      <w:r w:rsidRPr="007A0220">
        <w:rPr>
          <w:rFonts w:ascii="Times New Roman" w:hAnsi="Times New Roman" w:cs="Times New Roman"/>
          <w:b/>
          <w:sz w:val="24"/>
          <w:szCs w:val="24"/>
        </w:rPr>
        <w:t>Jan Adamczewski – „O Mistrzu Twardowskim”</w:t>
      </w:r>
    </w:p>
    <w:p w:rsidR="007F2D66" w:rsidRDefault="007F2D66" w:rsidP="007F2D66">
      <w:pPr>
        <w:jc w:val="both"/>
        <w:rPr>
          <w:rFonts w:ascii="Times New Roman" w:hAnsi="Times New Roman" w:cs="Times New Roman"/>
          <w:b/>
          <w:sz w:val="24"/>
          <w:szCs w:val="24"/>
        </w:rPr>
      </w:pPr>
      <w:r w:rsidRPr="007A0220">
        <w:rPr>
          <w:rFonts w:ascii="Times New Roman" w:hAnsi="Times New Roman" w:cs="Times New Roman"/>
          <w:b/>
          <w:sz w:val="24"/>
          <w:szCs w:val="24"/>
        </w:rPr>
        <w:t>Marian Orłoś – „O Wandzie, co nie chciała Niemca”</w:t>
      </w:r>
    </w:p>
    <w:p w:rsidR="006A52CC" w:rsidRDefault="006A52CC" w:rsidP="007F2D66">
      <w:pPr>
        <w:jc w:val="both"/>
        <w:rPr>
          <w:rFonts w:ascii="Times New Roman" w:hAnsi="Times New Roman" w:cs="Times New Roman"/>
          <w:b/>
          <w:sz w:val="24"/>
          <w:szCs w:val="24"/>
        </w:rPr>
      </w:pPr>
      <w:r>
        <w:rPr>
          <w:rFonts w:ascii="Times New Roman" w:hAnsi="Times New Roman" w:cs="Times New Roman"/>
          <w:b/>
          <w:sz w:val="24"/>
          <w:szCs w:val="24"/>
        </w:rPr>
        <w:tab/>
        <w:t>Legenda – opowieść ludowa przekazywana z pokolenia na pokolenie, zawierająca elementy realistyczne oraz fantastyczne. Dotyczy ona historycznych miejsc, osób lub zdarzeń. Tematem legend mogą być na przykład początki państw i miast oraz pochodzenie zjawisk przyrody.</w:t>
      </w:r>
    </w:p>
    <w:p w:rsidR="006A52CC" w:rsidRDefault="006A52CC" w:rsidP="007F2D66">
      <w:pPr>
        <w:jc w:val="both"/>
        <w:rPr>
          <w:rFonts w:ascii="Times New Roman" w:hAnsi="Times New Roman" w:cs="Times New Roman"/>
          <w:b/>
          <w:sz w:val="24"/>
          <w:szCs w:val="24"/>
        </w:rPr>
      </w:pPr>
    </w:p>
    <w:p w:rsidR="006A52CC" w:rsidRPr="006A52CC" w:rsidRDefault="006A52CC" w:rsidP="007F2D66">
      <w:pPr>
        <w:jc w:val="both"/>
        <w:rPr>
          <w:rFonts w:ascii="Times New Roman" w:hAnsi="Times New Roman" w:cs="Times New Roman"/>
          <w:sz w:val="24"/>
          <w:szCs w:val="24"/>
        </w:rPr>
      </w:pPr>
      <w:r w:rsidRPr="006A52CC">
        <w:rPr>
          <w:rFonts w:ascii="Times New Roman" w:hAnsi="Times New Roman" w:cs="Times New Roman"/>
          <w:sz w:val="24"/>
          <w:szCs w:val="24"/>
        </w:rPr>
        <w:t>Przeczytaj jeszcze raz</w:t>
      </w:r>
      <w:r w:rsidR="009E6CFA">
        <w:rPr>
          <w:rFonts w:ascii="Times New Roman" w:hAnsi="Times New Roman" w:cs="Times New Roman"/>
          <w:sz w:val="24"/>
          <w:szCs w:val="24"/>
        </w:rPr>
        <w:t xml:space="preserve"> poznane wcześniej baśnie</w:t>
      </w:r>
      <w:r w:rsidR="003C78EE">
        <w:rPr>
          <w:rFonts w:ascii="Times New Roman" w:hAnsi="Times New Roman" w:cs="Times New Roman"/>
          <w:sz w:val="24"/>
          <w:szCs w:val="24"/>
        </w:rPr>
        <w:t>: „Kopciuszek”, „Bajka o rybaku i złotej rybce”.</w:t>
      </w:r>
      <w:r w:rsidR="009E6CFA">
        <w:rPr>
          <w:rFonts w:ascii="Times New Roman" w:hAnsi="Times New Roman" w:cs="Times New Roman"/>
          <w:sz w:val="24"/>
          <w:szCs w:val="24"/>
        </w:rPr>
        <w:t xml:space="preserve"> (treść</w:t>
      </w:r>
      <w:r w:rsidRPr="006A52CC">
        <w:rPr>
          <w:rFonts w:ascii="Times New Roman" w:hAnsi="Times New Roman" w:cs="Times New Roman"/>
          <w:sz w:val="24"/>
          <w:szCs w:val="24"/>
        </w:rPr>
        <w:t xml:space="preserve"> przyda się do redagowania zadania). Tekst możesz znaleźć :</w:t>
      </w:r>
    </w:p>
    <w:p w:rsidR="00AC1694" w:rsidRDefault="00794147">
      <w:hyperlink r:id="rId5" w:history="1">
        <w:r w:rsidR="005E57F7">
          <w:rPr>
            <w:rStyle w:val="Hipercze"/>
          </w:rPr>
          <w:t>http://www.orsza.pl/images-media/wszystko-o-szkole/I-03-lektury/puszkin-bajka-o-rybaku-i-rybce.pdf</w:t>
        </w:r>
      </w:hyperlink>
    </w:p>
    <w:p w:rsidR="00AC1694" w:rsidRDefault="00794147">
      <w:hyperlink r:id="rId6" w:history="1">
        <w:r w:rsidR="00AC1694">
          <w:rPr>
            <w:rStyle w:val="Hipercze"/>
          </w:rPr>
          <w:t>https://wolnelektury.pl/media/book/pdf/kopciuszek.pdf</w:t>
        </w:r>
      </w:hyperlink>
    </w:p>
    <w:p w:rsidR="003C78EE" w:rsidRDefault="003C78EE"/>
    <w:p w:rsidR="00643FB7" w:rsidRPr="006A52CC" w:rsidRDefault="003C78EE">
      <w:pPr>
        <w:rPr>
          <w:rFonts w:ascii="Times New Roman" w:hAnsi="Times New Roman" w:cs="Times New Roman"/>
          <w:sz w:val="24"/>
          <w:szCs w:val="24"/>
        </w:rPr>
      </w:pPr>
      <w:r>
        <w:rPr>
          <w:rFonts w:ascii="Times New Roman" w:hAnsi="Times New Roman" w:cs="Times New Roman"/>
          <w:sz w:val="24"/>
          <w:szCs w:val="24"/>
        </w:rPr>
        <w:t>śr</w:t>
      </w:r>
      <w:r w:rsidR="00877814">
        <w:rPr>
          <w:rFonts w:ascii="Times New Roman" w:hAnsi="Times New Roman" w:cs="Times New Roman"/>
          <w:sz w:val="24"/>
          <w:szCs w:val="24"/>
        </w:rPr>
        <w:t>oda, 22</w:t>
      </w:r>
      <w:r w:rsidR="006A52CC" w:rsidRPr="006A52CC">
        <w:rPr>
          <w:rFonts w:ascii="Times New Roman" w:hAnsi="Times New Roman" w:cs="Times New Roman"/>
          <w:sz w:val="24"/>
          <w:szCs w:val="24"/>
        </w:rPr>
        <w:t>.04.2020</w:t>
      </w:r>
    </w:p>
    <w:p w:rsidR="006A52CC" w:rsidRDefault="006A52CC">
      <w:pPr>
        <w:rPr>
          <w:rFonts w:ascii="Times New Roman" w:hAnsi="Times New Roman" w:cs="Times New Roman"/>
          <w:b/>
          <w:sz w:val="24"/>
          <w:szCs w:val="24"/>
        </w:rPr>
      </w:pPr>
      <w:r w:rsidRPr="006A52CC">
        <w:rPr>
          <w:rFonts w:ascii="Times New Roman" w:hAnsi="Times New Roman" w:cs="Times New Roman"/>
          <w:sz w:val="24"/>
          <w:szCs w:val="24"/>
        </w:rPr>
        <w:t>Temat:</w:t>
      </w:r>
      <w:r>
        <w:rPr>
          <w:rFonts w:ascii="Times New Roman" w:hAnsi="Times New Roman" w:cs="Times New Roman"/>
          <w:b/>
          <w:sz w:val="24"/>
          <w:szCs w:val="24"/>
        </w:rPr>
        <w:t xml:space="preserve"> Jak napisać opowiadanie twórcze na podstawie mitu lub legendy.</w:t>
      </w:r>
    </w:p>
    <w:p w:rsidR="006A52CC" w:rsidRDefault="006A52CC">
      <w:pPr>
        <w:rPr>
          <w:rFonts w:ascii="Times New Roman" w:hAnsi="Times New Roman" w:cs="Times New Roman"/>
          <w:sz w:val="24"/>
          <w:szCs w:val="24"/>
        </w:rPr>
      </w:pPr>
      <w:r w:rsidRPr="006A52CC">
        <w:rPr>
          <w:rFonts w:ascii="Times New Roman" w:hAnsi="Times New Roman" w:cs="Times New Roman"/>
          <w:sz w:val="24"/>
          <w:szCs w:val="24"/>
        </w:rPr>
        <w:t>Na podstawie tekstu</w:t>
      </w:r>
      <w:r>
        <w:rPr>
          <w:rFonts w:ascii="Times New Roman" w:hAnsi="Times New Roman" w:cs="Times New Roman"/>
          <w:sz w:val="24"/>
          <w:szCs w:val="24"/>
        </w:rPr>
        <w:t xml:space="preserve"> na s. 216 odpowiedz na pytania:</w:t>
      </w:r>
    </w:p>
    <w:p w:rsidR="006A52CC" w:rsidRDefault="006A52CC" w:rsidP="006A52C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Co to jest opowiadanie twórcze?</w:t>
      </w:r>
    </w:p>
    <w:p w:rsidR="002C7878" w:rsidRDefault="006A52CC" w:rsidP="006A52C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Wymień</w:t>
      </w:r>
      <w:r w:rsidR="002C7878">
        <w:rPr>
          <w:rFonts w:ascii="Times New Roman" w:hAnsi="Times New Roman" w:cs="Times New Roman"/>
          <w:sz w:val="24"/>
          <w:szCs w:val="24"/>
        </w:rPr>
        <w:t>:</w:t>
      </w:r>
    </w:p>
    <w:p w:rsidR="006A52CC" w:rsidRDefault="006A52CC" w:rsidP="002C787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wyrażenia i zwroty rozpoczynające opowiadanie</w:t>
      </w:r>
    </w:p>
    <w:p w:rsidR="002C7878" w:rsidRDefault="00643FB7" w:rsidP="002C787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przyspieszają</w:t>
      </w:r>
      <w:r w:rsidR="002C7878">
        <w:rPr>
          <w:rFonts w:ascii="Times New Roman" w:hAnsi="Times New Roman" w:cs="Times New Roman"/>
          <w:sz w:val="24"/>
          <w:szCs w:val="24"/>
        </w:rPr>
        <w:t>ce</w:t>
      </w:r>
      <w:r>
        <w:rPr>
          <w:rFonts w:ascii="Times New Roman" w:hAnsi="Times New Roman" w:cs="Times New Roman"/>
          <w:sz w:val="24"/>
          <w:szCs w:val="24"/>
        </w:rPr>
        <w:t xml:space="preserve"> akcję</w:t>
      </w:r>
    </w:p>
    <w:p w:rsidR="00643FB7" w:rsidRDefault="00643FB7" w:rsidP="002C787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kończące opowiadanie</w:t>
      </w:r>
    </w:p>
    <w:p w:rsidR="00643FB7" w:rsidRDefault="00643FB7" w:rsidP="00643FB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Przeczytaj i zapamiętaj wskazówki: „Jak napisać opowiadanie twórcze na podstawie baśni lub legendy?” (s.216)</w:t>
      </w:r>
    </w:p>
    <w:p w:rsidR="00643FB7" w:rsidRDefault="00643FB7" w:rsidP="00643FB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Przeczytaj przykładowe opowiadanie: „O tym, jak niedobre siostry Kopciuszka wylądowały na dworze króla Hula”.</w:t>
      </w:r>
    </w:p>
    <w:p w:rsidR="009E6CFA" w:rsidRDefault="009E6CFA" w:rsidP="009E6CFA">
      <w:pPr>
        <w:pStyle w:val="Akapitzlist"/>
        <w:rPr>
          <w:rFonts w:ascii="Times New Roman" w:hAnsi="Times New Roman" w:cs="Times New Roman"/>
          <w:sz w:val="24"/>
          <w:szCs w:val="24"/>
        </w:rPr>
      </w:pPr>
    </w:p>
    <w:p w:rsidR="001D46A4" w:rsidRPr="001D46A4" w:rsidRDefault="001D46A4" w:rsidP="001D46A4">
      <w:pPr>
        <w:rPr>
          <w:rFonts w:ascii="Times New Roman" w:hAnsi="Times New Roman" w:cs="Times New Roman"/>
          <w:sz w:val="24"/>
          <w:szCs w:val="24"/>
        </w:rPr>
      </w:pPr>
    </w:p>
    <w:p w:rsidR="00643FB7" w:rsidRDefault="00877814" w:rsidP="00643FB7">
      <w:pPr>
        <w:pStyle w:val="Akapitzlist"/>
        <w:ind w:left="0"/>
        <w:rPr>
          <w:rFonts w:ascii="Times New Roman" w:hAnsi="Times New Roman" w:cs="Times New Roman"/>
          <w:sz w:val="24"/>
          <w:szCs w:val="24"/>
        </w:rPr>
      </w:pPr>
      <w:r>
        <w:rPr>
          <w:rFonts w:ascii="Times New Roman" w:hAnsi="Times New Roman" w:cs="Times New Roman"/>
          <w:sz w:val="24"/>
          <w:szCs w:val="24"/>
        </w:rPr>
        <w:t>Czwartek, 23</w:t>
      </w:r>
      <w:r w:rsidR="00643FB7">
        <w:rPr>
          <w:rFonts w:ascii="Times New Roman" w:hAnsi="Times New Roman" w:cs="Times New Roman"/>
          <w:sz w:val="24"/>
          <w:szCs w:val="24"/>
        </w:rPr>
        <w:t>.04.2020</w:t>
      </w:r>
    </w:p>
    <w:p w:rsidR="00164135" w:rsidRDefault="00164135" w:rsidP="00643FB7">
      <w:pPr>
        <w:pStyle w:val="Akapitzlist"/>
        <w:ind w:left="0"/>
        <w:rPr>
          <w:rFonts w:ascii="Times New Roman" w:hAnsi="Times New Roman" w:cs="Times New Roman"/>
          <w:sz w:val="24"/>
          <w:szCs w:val="24"/>
        </w:rPr>
      </w:pPr>
    </w:p>
    <w:p w:rsidR="00625060" w:rsidRDefault="00625060" w:rsidP="00643FB7">
      <w:pPr>
        <w:pStyle w:val="Akapitzlist"/>
        <w:ind w:left="0"/>
        <w:rPr>
          <w:rFonts w:ascii="Times New Roman" w:hAnsi="Times New Roman" w:cs="Times New Roman"/>
          <w:b/>
          <w:sz w:val="24"/>
          <w:szCs w:val="24"/>
        </w:rPr>
      </w:pPr>
      <w:r>
        <w:rPr>
          <w:rFonts w:ascii="Times New Roman" w:hAnsi="Times New Roman" w:cs="Times New Roman"/>
          <w:sz w:val="24"/>
          <w:szCs w:val="24"/>
        </w:rPr>
        <w:t xml:space="preserve">Temat: </w:t>
      </w:r>
      <w:r w:rsidRPr="00164135">
        <w:rPr>
          <w:rFonts w:ascii="Times New Roman" w:hAnsi="Times New Roman" w:cs="Times New Roman"/>
          <w:b/>
          <w:sz w:val="24"/>
          <w:szCs w:val="24"/>
        </w:rPr>
        <w:t>O baśniach myślmy twórczo.</w:t>
      </w:r>
    </w:p>
    <w:p w:rsidR="00164135" w:rsidRDefault="00164135" w:rsidP="00643FB7">
      <w:pPr>
        <w:pStyle w:val="Akapitzlist"/>
        <w:ind w:left="0"/>
        <w:rPr>
          <w:rFonts w:ascii="Times New Roman" w:hAnsi="Times New Roman" w:cs="Times New Roman"/>
          <w:b/>
          <w:sz w:val="24"/>
          <w:szCs w:val="24"/>
        </w:rPr>
      </w:pPr>
    </w:p>
    <w:p w:rsidR="00164135" w:rsidRDefault="00164135" w:rsidP="00164135">
      <w:pPr>
        <w:pStyle w:val="Akapitzlist"/>
        <w:ind w:left="0"/>
        <w:jc w:val="both"/>
        <w:rPr>
          <w:rFonts w:ascii="Times New Roman" w:hAnsi="Times New Roman" w:cs="Times New Roman"/>
          <w:sz w:val="24"/>
          <w:szCs w:val="24"/>
        </w:rPr>
      </w:pPr>
      <w:r>
        <w:rPr>
          <w:rFonts w:ascii="Times New Roman" w:hAnsi="Times New Roman" w:cs="Times New Roman"/>
          <w:sz w:val="24"/>
          <w:szCs w:val="24"/>
        </w:rPr>
        <w:tab/>
        <w:t>Ponieważ baśnie były najpierw przekazywane drogą ustną, powstało wiele ich wersji. Ty również możesz przyczynić się do powstania kolejnych. Pomogą Ci w tym ćwiczenia, które znajdują się w Twoim podręczniku. Wykonaj następujące:</w:t>
      </w:r>
    </w:p>
    <w:p w:rsidR="00164135" w:rsidRPr="00164135" w:rsidRDefault="00164135" w:rsidP="00643FB7">
      <w:pPr>
        <w:pStyle w:val="Akapitzlist"/>
        <w:ind w:left="0"/>
        <w:rPr>
          <w:rFonts w:ascii="Times New Roman" w:hAnsi="Times New Roman" w:cs="Times New Roman"/>
          <w:sz w:val="24"/>
          <w:szCs w:val="24"/>
        </w:rPr>
      </w:pPr>
      <w:r>
        <w:rPr>
          <w:rFonts w:ascii="Times New Roman" w:hAnsi="Times New Roman" w:cs="Times New Roman"/>
          <w:sz w:val="24"/>
          <w:szCs w:val="24"/>
        </w:rPr>
        <w:t>1, 2 (tylko ustnie), 5, 6/s. 218</w:t>
      </w:r>
    </w:p>
    <w:p w:rsidR="00164135" w:rsidRDefault="00164135" w:rsidP="00643FB7">
      <w:pPr>
        <w:pStyle w:val="Akapitzlist"/>
        <w:ind w:left="0"/>
        <w:rPr>
          <w:rFonts w:ascii="Times New Roman" w:hAnsi="Times New Roman" w:cs="Times New Roman"/>
          <w:sz w:val="24"/>
          <w:szCs w:val="24"/>
        </w:rPr>
      </w:pPr>
    </w:p>
    <w:p w:rsidR="00877814" w:rsidRDefault="00877814" w:rsidP="00643FB7">
      <w:pPr>
        <w:pStyle w:val="Akapitzlist"/>
        <w:ind w:left="0"/>
        <w:rPr>
          <w:rFonts w:ascii="Times New Roman" w:hAnsi="Times New Roman" w:cs="Times New Roman"/>
          <w:sz w:val="24"/>
          <w:szCs w:val="24"/>
        </w:rPr>
      </w:pPr>
    </w:p>
    <w:p w:rsidR="00625060" w:rsidRDefault="00625060" w:rsidP="00643FB7">
      <w:pPr>
        <w:pStyle w:val="Akapitzlist"/>
        <w:ind w:left="0"/>
        <w:rPr>
          <w:rFonts w:ascii="Times New Roman" w:hAnsi="Times New Roman" w:cs="Times New Roman"/>
          <w:sz w:val="24"/>
          <w:szCs w:val="24"/>
        </w:rPr>
      </w:pPr>
    </w:p>
    <w:p w:rsidR="001D46A4" w:rsidRDefault="00164135" w:rsidP="00643FB7">
      <w:pPr>
        <w:pStyle w:val="Akapitzlist"/>
        <w:ind w:left="0"/>
        <w:rPr>
          <w:rFonts w:ascii="Times New Roman" w:hAnsi="Times New Roman" w:cs="Times New Roman"/>
          <w:sz w:val="24"/>
          <w:szCs w:val="24"/>
        </w:rPr>
      </w:pPr>
      <w:r>
        <w:rPr>
          <w:rFonts w:ascii="Times New Roman" w:hAnsi="Times New Roman" w:cs="Times New Roman"/>
          <w:sz w:val="24"/>
          <w:szCs w:val="24"/>
        </w:rPr>
        <w:t>Piątek, 24</w:t>
      </w:r>
      <w:r w:rsidR="001D46A4">
        <w:rPr>
          <w:rFonts w:ascii="Times New Roman" w:hAnsi="Times New Roman" w:cs="Times New Roman"/>
          <w:sz w:val="24"/>
          <w:szCs w:val="24"/>
        </w:rPr>
        <w:t>.04.2020</w:t>
      </w:r>
    </w:p>
    <w:p w:rsidR="00164135" w:rsidRDefault="00164135" w:rsidP="00643FB7">
      <w:pPr>
        <w:pStyle w:val="Akapitzlist"/>
        <w:ind w:left="0"/>
        <w:rPr>
          <w:rFonts w:ascii="Times New Roman" w:hAnsi="Times New Roman" w:cs="Times New Roman"/>
          <w:sz w:val="24"/>
          <w:szCs w:val="24"/>
        </w:rPr>
      </w:pPr>
    </w:p>
    <w:p w:rsidR="00643FB7" w:rsidRDefault="00643FB7" w:rsidP="00643FB7">
      <w:pPr>
        <w:pStyle w:val="Akapitzlist"/>
        <w:ind w:left="0"/>
        <w:rPr>
          <w:rFonts w:ascii="Times New Roman" w:hAnsi="Times New Roman" w:cs="Times New Roman"/>
          <w:b/>
          <w:sz w:val="24"/>
          <w:szCs w:val="24"/>
        </w:rPr>
      </w:pPr>
      <w:r>
        <w:rPr>
          <w:rFonts w:ascii="Times New Roman" w:hAnsi="Times New Roman" w:cs="Times New Roman"/>
          <w:sz w:val="24"/>
          <w:szCs w:val="24"/>
        </w:rPr>
        <w:t xml:space="preserve">Temat: </w:t>
      </w:r>
      <w:r w:rsidRPr="001D46A4">
        <w:rPr>
          <w:rFonts w:ascii="Times New Roman" w:hAnsi="Times New Roman" w:cs="Times New Roman"/>
          <w:b/>
          <w:sz w:val="24"/>
          <w:szCs w:val="24"/>
        </w:rPr>
        <w:t>Redagujemy twórcze opowiadanie na podstawie „ Bajki o rybaku i rybce”.</w:t>
      </w:r>
    </w:p>
    <w:p w:rsidR="001D46A4" w:rsidRDefault="001D46A4" w:rsidP="00643FB7">
      <w:pPr>
        <w:pStyle w:val="Akapitzlist"/>
        <w:ind w:left="0"/>
        <w:rPr>
          <w:rFonts w:ascii="Times New Roman" w:hAnsi="Times New Roman" w:cs="Times New Roman"/>
          <w:b/>
          <w:sz w:val="24"/>
          <w:szCs w:val="24"/>
        </w:rPr>
      </w:pPr>
    </w:p>
    <w:p w:rsidR="001D46A4" w:rsidRDefault="001D46A4" w:rsidP="00643FB7">
      <w:pPr>
        <w:pStyle w:val="Akapitzlist"/>
        <w:ind w:left="0"/>
        <w:rPr>
          <w:rFonts w:ascii="Times New Roman" w:hAnsi="Times New Roman" w:cs="Times New Roman"/>
          <w:sz w:val="24"/>
          <w:szCs w:val="24"/>
        </w:rPr>
      </w:pPr>
      <w:r>
        <w:rPr>
          <w:rFonts w:ascii="Times New Roman" w:hAnsi="Times New Roman" w:cs="Times New Roman"/>
          <w:sz w:val="24"/>
          <w:szCs w:val="24"/>
        </w:rPr>
        <w:tab/>
      </w:r>
      <w:r w:rsidRPr="001D46A4">
        <w:rPr>
          <w:rFonts w:ascii="Times New Roman" w:hAnsi="Times New Roman" w:cs="Times New Roman"/>
          <w:sz w:val="24"/>
          <w:szCs w:val="24"/>
        </w:rPr>
        <w:t>Przypomnij treść „Bajki o rybaku i rybce” Aleksandra Puszkina. Baśń ta ma wiele wersji</w:t>
      </w:r>
      <w:r>
        <w:rPr>
          <w:rFonts w:ascii="Times New Roman" w:hAnsi="Times New Roman" w:cs="Times New Roman"/>
          <w:sz w:val="24"/>
          <w:szCs w:val="24"/>
        </w:rPr>
        <w:t>. Możesz obejrzeć wersję animowaną</w:t>
      </w:r>
    </w:p>
    <w:p w:rsidR="009E6CFA" w:rsidRDefault="00794147" w:rsidP="009E6CFA">
      <w:pPr>
        <w:rPr>
          <w:rFonts w:ascii="Times New Roman" w:hAnsi="Times New Roman" w:cs="Times New Roman"/>
          <w:sz w:val="24"/>
          <w:szCs w:val="24"/>
        </w:rPr>
      </w:pPr>
      <w:hyperlink r:id="rId7" w:history="1">
        <w:r w:rsidR="009E6CFA">
          <w:rPr>
            <w:rStyle w:val="Hipercze"/>
            <w:rFonts w:ascii="Times New Roman" w:hAnsi="Times New Roman" w:cs="Times New Roman"/>
            <w:sz w:val="24"/>
            <w:szCs w:val="24"/>
          </w:rPr>
          <w:t>https://www.youtube.com/watch?v=F9OqXCsEjVI</w:t>
        </w:r>
      </w:hyperlink>
    </w:p>
    <w:p w:rsidR="001D46A4" w:rsidRPr="001D46A4" w:rsidRDefault="001D46A4" w:rsidP="00643FB7">
      <w:pPr>
        <w:pStyle w:val="Akapitzlist"/>
        <w:ind w:left="0"/>
        <w:rPr>
          <w:rFonts w:ascii="Times New Roman" w:hAnsi="Times New Roman" w:cs="Times New Roman"/>
          <w:sz w:val="24"/>
          <w:szCs w:val="24"/>
        </w:rPr>
      </w:pPr>
    </w:p>
    <w:p w:rsidR="00643FB7" w:rsidRDefault="00643FB7" w:rsidP="00643FB7">
      <w:pPr>
        <w:pStyle w:val="Akapitzlist"/>
        <w:ind w:left="0"/>
        <w:rPr>
          <w:rFonts w:ascii="Times New Roman" w:hAnsi="Times New Roman" w:cs="Times New Roman"/>
          <w:sz w:val="24"/>
          <w:szCs w:val="24"/>
        </w:rPr>
      </w:pPr>
      <w:r>
        <w:rPr>
          <w:rFonts w:ascii="Times New Roman" w:hAnsi="Times New Roman" w:cs="Times New Roman"/>
          <w:sz w:val="24"/>
          <w:szCs w:val="24"/>
        </w:rPr>
        <w:t>Wyobraź sobie, że wehikuł czasu przeniósł złotą rybkę w XXI wiek do polskiego jeziora. Ułóż współczesną wersję baśni o złotej rybce</w:t>
      </w:r>
      <w:r w:rsidR="009E6CFA">
        <w:rPr>
          <w:rFonts w:ascii="Times New Roman" w:hAnsi="Times New Roman" w:cs="Times New Roman"/>
          <w:sz w:val="24"/>
          <w:szCs w:val="24"/>
        </w:rPr>
        <w:t>. W wykonaniu tego zadania może Ci pomóc ćw. 4/s.218</w:t>
      </w:r>
    </w:p>
    <w:p w:rsidR="00702A5D" w:rsidRDefault="00702A5D" w:rsidP="00643FB7">
      <w:pPr>
        <w:pStyle w:val="Akapitzlist"/>
        <w:ind w:left="0"/>
        <w:rPr>
          <w:rFonts w:ascii="Times New Roman" w:hAnsi="Times New Roman" w:cs="Times New Roman"/>
          <w:sz w:val="24"/>
          <w:szCs w:val="24"/>
        </w:rPr>
      </w:pPr>
      <w:r>
        <w:rPr>
          <w:rFonts w:ascii="Times New Roman" w:hAnsi="Times New Roman" w:cs="Times New Roman"/>
          <w:sz w:val="24"/>
          <w:szCs w:val="24"/>
        </w:rPr>
        <w:t>Dzisiaj spróbuj napisać plan Twojej baśni w brudnopisie. W poniedziałek napisz cały tekst.</w:t>
      </w:r>
    </w:p>
    <w:p w:rsidR="009E6CFA" w:rsidRPr="002C7878" w:rsidRDefault="009E6CFA" w:rsidP="00643FB7">
      <w:pPr>
        <w:pStyle w:val="Akapitzlist"/>
        <w:ind w:left="0"/>
        <w:rPr>
          <w:rFonts w:ascii="Times New Roman" w:hAnsi="Times New Roman" w:cs="Times New Roman"/>
          <w:sz w:val="24"/>
          <w:szCs w:val="24"/>
        </w:rPr>
      </w:pPr>
      <w:r>
        <w:rPr>
          <w:rFonts w:ascii="Times New Roman" w:hAnsi="Times New Roman" w:cs="Times New Roman"/>
          <w:sz w:val="24"/>
          <w:szCs w:val="24"/>
        </w:rPr>
        <w:t>Te</w:t>
      </w:r>
      <w:r w:rsidR="00164135">
        <w:rPr>
          <w:rFonts w:ascii="Times New Roman" w:hAnsi="Times New Roman" w:cs="Times New Roman"/>
          <w:sz w:val="24"/>
          <w:szCs w:val="24"/>
        </w:rPr>
        <w:t>rmin wykonania zadania – 28</w:t>
      </w:r>
      <w:r>
        <w:rPr>
          <w:rFonts w:ascii="Times New Roman" w:hAnsi="Times New Roman" w:cs="Times New Roman"/>
          <w:sz w:val="24"/>
          <w:szCs w:val="24"/>
        </w:rPr>
        <w:t xml:space="preserve">.04.2020. Proszę przesłać zadanie na </w:t>
      </w:r>
      <w:r w:rsidR="00625060">
        <w:rPr>
          <w:rFonts w:ascii="Times New Roman" w:hAnsi="Times New Roman" w:cs="Times New Roman"/>
          <w:sz w:val="24"/>
          <w:szCs w:val="24"/>
        </w:rPr>
        <w:t xml:space="preserve">mój </w:t>
      </w:r>
      <w:r>
        <w:rPr>
          <w:rFonts w:ascii="Times New Roman" w:hAnsi="Times New Roman" w:cs="Times New Roman"/>
          <w:sz w:val="24"/>
          <w:szCs w:val="24"/>
        </w:rPr>
        <w:t xml:space="preserve">adres </w:t>
      </w:r>
      <w:r w:rsidR="00625060">
        <w:rPr>
          <w:rFonts w:ascii="Times New Roman" w:hAnsi="Times New Roman" w:cs="Times New Roman"/>
          <w:sz w:val="24"/>
          <w:szCs w:val="24"/>
        </w:rPr>
        <w:t>e-mail</w:t>
      </w:r>
      <w:r>
        <w:rPr>
          <w:rFonts w:ascii="Times New Roman" w:hAnsi="Times New Roman" w:cs="Times New Roman"/>
          <w:sz w:val="24"/>
          <w:szCs w:val="24"/>
        </w:rPr>
        <w:t>. Dobrze byłoby, gdyby praca napisana była na komputerze.</w:t>
      </w:r>
    </w:p>
    <w:sectPr w:rsidR="009E6CFA" w:rsidRPr="002C7878" w:rsidSect="001B4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67D9C"/>
    <w:multiLevelType w:val="hybridMultilevel"/>
    <w:tmpl w:val="D118F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1C4917"/>
    <w:multiLevelType w:val="hybridMultilevel"/>
    <w:tmpl w:val="0F78C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29216E"/>
    <w:multiLevelType w:val="hybridMultilevel"/>
    <w:tmpl w:val="72B04C1E"/>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E165F1"/>
    <w:rsid w:val="000265A5"/>
    <w:rsid w:val="00090691"/>
    <w:rsid w:val="00164135"/>
    <w:rsid w:val="001B4CB2"/>
    <w:rsid w:val="001D46A4"/>
    <w:rsid w:val="002C7878"/>
    <w:rsid w:val="00304598"/>
    <w:rsid w:val="00306650"/>
    <w:rsid w:val="003A515B"/>
    <w:rsid w:val="003C78EE"/>
    <w:rsid w:val="005E51E3"/>
    <w:rsid w:val="005E57F7"/>
    <w:rsid w:val="00625060"/>
    <w:rsid w:val="00643FB7"/>
    <w:rsid w:val="006A52CC"/>
    <w:rsid w:val="00702A5D"/>
    <w:rsid w:val="00710AEC"/>
    <w:rsid w:val="00790DF1"/>
    <w:rsid w:val="00794147"/>
    <w:rsid w:val="007A0220"/>
    <w:rsid w:val="007B589F"/>
    <w:rsid w:val="007F2D66"/>
    <w:rsid w:val="0080038F"/>
    <w:rsid w:val="00877814"/>
    <w:rsid w:val="009E6CFA"/>
    <w:rsid w:val="009F585A"/>
    <w:rsid w:val="00AA13D1"/>
    <w:rsid w:val="00AC1694"/>
    <w:rsid w:val="00B5334B"/>
    <w:rsid w:val="00CD24E0"/>
    <w:rsid w:val="00CE7274"/>
    <w:rsid w:val="00D40B95"/>
    <w:rsid w:val="00D93033"/>
    <w:rsid w:val="00D93DA3"/>
    <w:rsid w:val="00E165F1"/>
    <w:rsid w:val="00E43454"/>
    <w:rsid w:val="00F00085"/>
    <w:rsid w:val="00F44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C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E57F7"/>
    <w:rPr>
      <w:color w:val="0000FF"/>
      <w:u w:val="single"/>
    </w:rPr>
  </w:style>
  <w:style w:type="paragraph" w:styleId="Akapitzlist">
    <w:name w:val="List Paragraph"/>
    <w:basedOn w:val="Normalny"/>
    <w:uiPriority w:val="34"/>
    <w:qFormat/>
    <w:rsid w:val="006A52CC"/>
    <w:pPr>
      <w:ind w:left="720"/>
      <w:contextualSpacing/>
    </w:pPr>
  </w:style>
</w:styles>
</file>

<file path=word/webSettings.xml><?xml version="1.0" encoding="utf-8"?>
<w:webSettings xmlns:r="http://schemas.openxmlformats.org/officeDocument/2006/relationships" xmlns:w="http://schemas.openxmlformats.org/wordprocessingml/2006/main">
  <w:divs>
    <w:div w:id="644045746">
      <w:bodyDiv w:val="1"/>
      <w:marLeft w:val="0"/>
      <w:marRight w:val="0"/>
      <w:marTop w:val="0"/>
      <w:marBottom w:val="0"/>
      <w:divBdr>
        <w:top w:val="none" w:sz="0" w:space="0" w:color="auto"/>
        <w:left w:val="none" w:sz="0" w:space="0" w:color="auto"/>
        <w:bottom w:val="none" w:sz="0" w:space="0" w:color="auto"/>
        <w:right w:val="none" w:sz="0" w:space="0" w:color="auto"/>
      </w:divBdr>
    </w:div>
    <w:div w:id="650134752">
      <w:bodyDiv w:val="1"/>
      <w:marLeft w:val="0"/>
      <w:marRight w:val="0"/>
      <w:marTop w:val="0"/>
      <w:marBottom w:val="0"/>
      <w:divBdr>
        <w:top w:val="none" w:sz="0" w:space="0" w:color="auto"/>
        <w:left w:val="none" w:sz="0" w:space="0" w:color="auto"/>
        <w:bottom w:val="none" w:sz="0" w:space="0" w:color="auto"/>
        <w:right w:val="none" w:sz="0" w:space="0" w:color="auto"/>
      </w:divBdr>
    </w:div>
    <w:div w:id="11006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9OqXCsEj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lnelektury.pl/media/book/pdf/kopciuszek.pdf" TargetMode="External"/><Relationship Id="rId5" Type="http://schemas.openxmlformats.org/officeDocument/2006/relationships/hyperlink" Target="http://www.orsza.pl/images-media/wszystko-o-szkole/I-03-lektury/puszkin-bajka-o-rybaku-i-ryb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18</cp:revision>
  <dcterms:created xsi:type="dcterms:W3CDTF">2020-04-18T16:12:00Z</dcterms:created>
  <dcterms:modified xsi:type="dcterms:W3CDTF">2020-04-19T15:43:00Z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1438033209</vt:i4>
  </property>
</Properties>
</file>