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9A" w:rsidRPr="00A60F9A" w:rsidRDefault="00D2404D" w:rsidP="00D2404D">
      <w:pPr>
        <w:shd w:val="clear" w:color="auto" w:fill="FFFFFF"/>
        <w:spacing w:before="0"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A60F9A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Informatyka</w:t>
      </w:r>
      <w:r w:rsidR="00A60F9A" w:rsidRPr="00A60F9A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, kl 6.</w:t>
      </w:r>
    </w:p>
    <w:p w:rsidR="00D2404D" w:rsidRPr="00A60F9A" w:rsidRDefault="00A60F9A" w:rsidP="00D2404D">
      <w:pPr>
        <w:shd w:val="clear" w:color="auto" w:fill="FFFFFF"/>
        <w:spacing w:before="0"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A60F9A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30.04.2020.</w:t>
      </w:r>
    </w:p>
    <w:p w:rsidR="00D2404D" w:rsidRPr="00DD148A" w:rsidRDefault="00D2404D" w:rsidP="00D2404D">
      <w:pPr>
        <w:shd w:val="clear" w:color="auto" w:fill="FFFFFF"/>
        <w:spacing w:before="0"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</w:p>
    <w:p w:rsidR="00165DF0" w:rsidRPr="00DD148A" w:rsidRDefault="00D2404D" w:rsidP="00B4049D">
      <w:pPr>
        <w:shd w:val="clear" w:color="auto" w:fill="FFFFFF"/>
        <w:spacing w:before="0"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DD148A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Temat:</w:t>
      </w:r>
      <w:r w:rsidR="00B4049D" w:rsidRPr="00DD148A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 xml:space="preserve"> </w:t>
      </w:r>
      <w:r w:rsidR="00D35507" w:rsidRPr="00DD148A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 xml:space="preserve">Poznajemy </w:t>
      </w:r>
      <w:r w:rsidR="00A60F9A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n</w:t>
      </w:r>
      <w:r w:rsidR="00D35507" w:rsidRPr="00DD148A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etykietę.</w:t>
      </w:r>
    </w:p>
    <w:p w:rsidR="00D35507" w:rsidRPr="00DD148A" w:rsidRDefault="00D35507" w:rsidP="00B4049D">
      <w:pPr>
        <w:shd w:val="clear" w:color="auto" w:fill="FFFFFF"/>
        <w:spacing w:before="0"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</w:p>
    <w:p w:rsidR="00D35507" w:rsidRPr="00A60F9A" w:rsidRDefault="00D35507" w:rsidP="00D35507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</w:rPr>
      </w:pPr>
      <w:r w:rsidRPr="00A60F9A">
        <w:rPr>
          <w:rFonts w:ascii="Arial" w:hAnsi="Arial" w:cs="Arial"/>
          <w:bCs/>
          <w:color w:val="000000" w:themeColor="text1"/>
        </w:rPr>
        <w:t>Netykieta</w:t>
      </w:r>
      <w:r w:rsidRPr="00A60F9A">
        <w:rPr>
          <w:rFonts w:ascii="Arial" w:hAnsi="Arial" w:cs="Arial"/>
          <w:color w:val="000000" w:themeColor="text1"/>
        </w:rPr>
        <w:t> – zbiór zasad dotyczących dobrego zachowania w Internecie</w:t>
      </w:r>
    </w:p>
    <w:p w:rsidR="00D35507" w:rsidRPr="00A60F9A" w:rsidRDefault="00D35507" w:rsidP="00D35507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</w:rPr>
      </w:pPr>
      <w:r w:rsidRPr="00A60F9A">
        <w:rPr>
          <w:rFonts w:ascii="Arial" w:hAnsi="Arial" w:cs="Arial"/>
          <w:color w:val="000000" w:themeColor="text1"/>
        </w:rPr>
        <w:t>Netykieta, podobnie jak zwykłe zasady przyzwoitego zachowania, nie jest dokładnie skodyfikowana, nikt też nie zajmuje się systematycznym karaniem osób jej nieprzestrzegających, jednak uparte łamanie zasad netykiety może się wiązać z różnymi przykrymi konsekwencjami, na przykład zgłoszeniem nadużycia do działu </w:t>
      </w:r>
      <w:hyperlink r:id="rId5" w:tooltip="Abuse (internet)" w:history="1">
        <w:r w:rsidRPr="00A60F9A">
          <w:rPr>
            <w:rStyle w:val="Hipercze"/>
            <w:rFonts w:ascii="Arial" w:hAnsi="Arial" w:cs="Arial"/>
            <w:color w:val="000000" w:themeColor="text1"/>
            <w:u w:val="none"/>
          </w:rPr>
          <w:t>abuse</w:t>
        </w:r>
      </w:hyperlink>
      <w:r w:rsidRPr="00A60F9A">
        <w:rPr>
          <w:rFonts w:ascii="Arial" w:hAnsi="Arial" w:cs="Arial"/>
          <w:color w:val="000000" w:themeColor="text1"/>
        </w:rPr>
        <w:t> i odcięciem „niegrzecznego” osobnika od określonej </w:t>
      </w:r>
      <w:hyperlink r:id="rId6" w:tooltip="Usługa internetowa" w:history="1">
        <w:r w:rsidRPr="00A60F9A">
          <w:rPr>
            <w:rStyle w:val="Hipercze"/>
            <w:rFonts w:ascii="Arial" w:hAnsi="Arial" w:cs="Arial"/>
            <w:color w:val="000000" w:themeColor="text1"/>
            <w:u w:val="none"/>
          </w:rPr>
          <w:t>usługi internetowej</w:t>
        </w:r>
      </w:hyperlink>
      <w:r w:rsidRPr="00A60F9A">
        <w:rPr>
          <w:rFonts w:ascii="Arial" w:hAnsi="Arial" w:cs="Arial"/>
          <w:color w:val="000000" w:themeColor="text1"/>
        </w:rPr>
        <w:t> przez jej administratora.</w:t>
      </w:r>
    </w:p>
    <w:p w:rsidR="00D35507" w:rsidRPr="00DD148A" w:rsidRDefault="00D35507" w:rsidP="00B4049D">
      <w:pPr>
        <w:shd w:val="clear" w:color="auto" w:fill="FFFFFF"/>
        <w:spacing w:before="0"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</w:p>
    <w:p w:rsidR="00DD148A" w:rsidRPr="00DD148A" w:rsidRDefault="00D35507" w:rsidP="00B4049D">
      <w:pPr>
        <w:shd w:val="clear" w:color="auto" w:fill="FFFFFF"/>
        <w:spacing w:before="0"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DD148A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Poniżej</w:t>
      </w:r>
      <w:r w:rsidR="00A60F9A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 xml:space="preserve"> (na 2 i 3 stronie tego dokumentu)</w:t>
      </w:r>
      <w:r w:rsidRPr="00DD148A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 xml:space="preserve"> zamieściłem</w:t>
      </w:r>
      <w:r w:rsidR="00DD148A" w:rsidRPr="00DD148A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 xml:space="preserve"> zasady Netykiety dotyczące korzystania z poczty elektronicznej. Te zasady znajdziecie</w:t>
      </w:r>
      <w:r w:rsidR="00A60F9A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 xml:space="preserve"> również</w:t>
      </w:r>
      <w:r w:rsidR="00DD148A" w:rsidRPr="00DD148A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 xml:space="preserve"> w podręczniku na str. 42 i 43</w:t>
      </w:r>
      <w:r w:rsidR="00A60F9A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,</w:t>
      </w:r>
      <w:r w:rsidR="00DD148A" w:rsidRPr="00DD148A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 xml:space="preserve"> Informatyka, kl. 6.</w:t>
      </w:r>
    </w:p>
    <w:p w:rsidR="00DD148A" w:rsidRPr="00DD148A" w:rsidRDefault="00DD148A" w:rsidP="00B4049D">
      <w:pPr>
        <w:shd w:val="clear" w:color="auto" w:fill="FFFFFF"/>
        <w:spacing w:before="0"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</w:p>
    <w:p w:rsidR="00DD148A" w:rsidRPr="00A60F9A" w:rsidRDefault="00DD148A" w:rsidP="00B4049D">
      <w:pPr>
        <w:shd w:val="clear" w:color="auto" w:fill="FFFFFF"/>
        <w:spacing w:before="0"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 w:rsidRPr="00A60F9A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Zadanie:</w:t>
      </w:r>
    </w:p>
    <w:p w:rsidR="00DD148A" w:rsidRDefault="00DD148A" w:rsidP="00B4049D">
      <w:pPr>
        <w:shd w:val="clear" w:color="auto" w:fill="FFFFFF"/>
        <w:spacing w:before="0"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DD148A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Przeczytaj je i wybierz 3 według Ciebie najważniejsze zasady,</w:t>
      </w:r>
      <w:r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 xml:space="preserve"> które</w:t>
      </w:r>
      <w:r w:rsidRPr="00DD148A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 xml:space="preserve"> każdy użytkownik poczty elektronicznej powinien bezwzględnie przestrzegać.</w:t>
      </w:r>
    </w:p>
    <w:p w:rsidR="00DD148A" w:rsidRDefault="00DD148A" w:rsidP="00B4049D">
      <w:pPr>
        <w:shd w:val="clear" w:color="auto" w:fill="FFFFFF"/>
        <w:spacing w:before="0"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</w:p>
    <w:p w:rsidR="00DD148A" w:rsidRDefault="00DD148A" w:rsidP="00B4049D">
      <w:pPr>
        <w:shd w:val="clear" w:color="auto" w:fill="FFFFFF"/>
        <w:spacing w:before="0"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Wybrane</w:t>
      </w:r>
      <w:r w:rsidR="00A60F9A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 xml:space="preserve"> trzy</w:t>
      </w:r>
      <w:r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 xml:space="preserve"> zasady zapisz w</w:t>
      </w:r>
      <w:r w:rsidR="00A60F9A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 xml:space="preserve"> treści</w:t>
      </w:r>
      <w:r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 xml:space="preserve"> wiadomości e-mail i wyślij</w:t>
      </w:r>
      <w:r w:rsidR="00A60F9A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 xml:space="preserve"> do 6 maja</w:t>
      </w:r>
      <w:r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 xml:space="preserve"> na adres:</w:t>
      </w:r>
    </w:p>
    <w:p w:rsidR="00DD148A" w:rsidRDefault="008826EF" w:rsidP="00DD148A">
      <w:pPr>
        <w:rPr>
          <w:rFonts w:ascii="Arial" w:hAnsi="Arial" w:cs="Arial"/>
          <w:sz w:val="24"/>
          <w:szCs w:val="24"/>
        </w:rPr>
      </w:pPr>
      <w:hyperlink r:id="rId7" w:history="1">
        <w:r w:rsidR="00DD148A" w:rsidRPr="00DD148A">
          <w:rPr>
            <w:rStyle w:val="Hipercze"/>
            <w:rFonts w:ascii="Arial" w:hAnsi="Arial" w:cs="Arial"/>
            <w:sz w:val="24"/>
            <w:szCs w:val="24"/>
          </w:rPr>
          <w:t>sp.odrowaz@gmail.com</w:t>
        </w:r>
      </w:hyperlink>
      <w:r w:rsidR="00DD148A" w:rsidRPr="00DD148A">
        <w:rPr>
          <w:rFonts w:ascii="Arial" w:hAnsi="Arial" w:cs="Arial"/>
          <w:sz w:val="24"/>
          <w:szCs w:val="24"/>
        </w:rPr>
        <w:t xml:space="preserve">           </w:t>
      </w:r>
    </w:p>
    <w:p w:rsidR="00A60F9A" w:rsidRDefault="00DD148A" w:rsidP="00A60F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Możesz je zapisać na kartce, zrobić zdjęcie i wysłać je na</w:t>
      </w:r>
      <w:r w:rsidR="00A60F9A">
        <w:rPr>
          <w:rFonts w:ascii="Arial" w:hAnsi="Arial" w:cs="Arial"/>
          <w:sz w:val="24"/>
          <w:szCs w:val="24"/>
        </w:rPr>
        <w:t xml:space="preserve"> adres</w:t>
      </w:r>
      <w:r w:rsidR="002E4A37">
        <w:rPr>
          <w:rFonts w:ascii="Arial" w:hAnsi="Arial" w:cs="Arial"/>
          <w:sz w:val="24"/>
          <w:szCs w:val="24"/>
        </w:rPr>
        <w:t>:</w:t>
      </w:r>
      <w:r w:rsidR="00A60F9A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A60F9A" w:rsidRPr="00DD148A">
          <w:rPr>
            <w:rStyle w:val="Hipercze"/>
            <w:rFonts w:ascii="Arial" w:hAnsi="Arial" w:cs="Arial"/>
            <w:sz w:val="24"/>
            <w:szCs w:val="24"/>
          </w:rPr>
          <w:t>sp.odrowaz@gmail.com</w:t>
        </w:r>
      </w:hyperlink>
      <w:r w:rsidR="00A60F9A" w:rsidRPr="00DD148A">
        <w:rPr>
          <w:rFonts w:ascii="Arial" w:hAnsi="Arial" w:cs="Arial"/>
          <w:sz w:val="24"/>
          <w:szCs w:val="24"/>
        </w:rPr>
        <w:t xml:space="preserve">           </w:t>
      </w:r>
    </w:p>
    <w:p w:rsidR="00A60F9A" w:rsidRPr="00DD148A" w:rsidRDefault="00A60F9A" w:rsidP="00A60F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temacie wiadomości wpisz:</w:t>
      </w:r>
      <w:r w:rsidR="002E4A37">
        <w:rPr>
          <w:rFonts w:ascii="Arial" w:hAnsi="Arial" w:cs="Arial"/>
          <w:sz w:val="24"/>
          <w:szCs w:val="24"/>
        </w:rPr>
        <w:t xml:space="preserve"> Netykieta,</w:t>
      </w:r>
      <w:r>
        <w:rPr>
          <w:rFonts w:ascii="Arial" w:hAnsi="Arial" w:cs="Arial"/>
          <w:sz w:val="24"/>
          <w:szCs w:val="24"/>
        </w:rPr>
        <w:t xml:space="preserve"> Imię, Nazwisko, Załuczne.</w:t>
      </w:r>
    </w:p>
    <w:p w:rsidR="00DD148A" w:rsidRDefault="00DD148A" w:rsidP="00DD14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D148A" w:rsidRDefault="00DD148A" w:rsidP="00DD148A">
      <w:pPr>
        <w:rPr>
          <w:rFonts w:ascii="Arial" w:hAnsi="Arial" w:cs="Arial"/>
          <w:sz w:val="24"/>
          <w:szCs w:val="24"/>
        </w:rPr>
      </w:pPr>
    </w:p>
    <w:p w:rsidR="00DD148A" w:rsidRDefault="00DD148A" w:rsidP="00DD148A">
      <w:pPr>
        <w:rPr>
          <w:rFonts w:ascii="Arial" w:hAnsi="Arial" w:cs="Arial"/>
          <w:sz w:val="24"/>
          <w:szCs w:val="24"/>
        </w:rPr>
      </w:pPr>
    </w:p>
    <w:p w:rsidR="00D35507" w:rsidRPr="00DD148A" w:rsidRDefault="00D35507" w:rsidP="00D2404D">
      <w:pPr>
        <w:rPr>
          <w:rFonts w:ascii="Arial" w:hAnsi="Arial" w:cs="Arial"/>
          <w:sz w:val="24"/>
          <w:szCs w:val="24"/>
        </w:rPr>
      </w:pPr>
      <w:r w:rsidRPr="00DD148A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006850" cy="61785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617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507" w:rsidRPr="00DD148A" w:rsidRDefault="00D35507" w:rsidP="00D2404D">
      <w:pPr>
        <w:rPr>
          <w:rFonts w:ascii="Arial" w:hAnsi="Arial" w:cs="Arial"/>
          <w:sz w:val="24"/>
          <w:szCs w:val="24"/>
        </w:rPr>
      </w:pPr>
      <w:r w:rsidRPr="00DD148A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892550" cy="66738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667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507" w:rsidRPr="00DD148A" w:rsidRDefault="00D35507" w:rsidP="00D2404D">
      <w:pPr>
        <w:rPr>
          <w:rFonts w:ascii="Arial" w:hAnsi="Arial" w:cs="Arial"/>
          <w:sz w:val="24"/>
          <w:szCs w:val="24"/>
        </w:rPr>
      </w:pPr>
    </w:p>
    <w:p w:rsidR="0063226E" w:rsidRPr="00DD148A" w:rsidRDefault="0063226E" w:rsidP="0063226E">
      <w:pPr>
        <w:pStyle w:val="Akapitzlist"/>
        <w:rPr>
          <w:rFonts w:ascii="Arial" w:hAnsi="Arial" w:cs="Arial"/>
          <w:sz w:val="24"/>
          <w:szCs w:val="24"/>
        </w:rPr>
      </w:pPr>
    </w:p>
    <w:sectPr w:rsidR="0063226E" w:rsidRPr="00DD148A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17CD"/>
    <w:multiLevelType w:val="hybridMultilevel"/>
    <w:tmpl w:val="FDB82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86264"/>
    <w:multiLevelType w:val="hybridMultilevel"/>
    <w:tmpl w:val="4C6085F6"/>
    <w:lvl w:ilvl="0" w:tplc="8682C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052E27"/>
    <w:multiLevelType w:val="hybridMultilevel"/>
    <w:tmpl w:val="CB12F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B71989"/>
    <w:rsid w:val="0012795C"/>
    <w:rsid w:val="00165DF0"/>
    <w:rsid w:val="002E4A37"/>
    <w:rsid w:val="00352234"/>
    <w:rsid w:val="003B6B9D"/>
    <w:rsid w:val="005C46F3"/>
    <w:rsid w:val="00627278"/>
    <w:rsid w:val="0063226E"/>
    <w:rsid w:val="00710A4F"/>
    <w:rsid w:val="00711E2C"/>
    <w:rsid w:val="00863EF9"/>
    <w:rsid w:val="008826EF"/>
    <w:rsid w:val="0089358D"/>
    <w:rsid w:val="00932F04"/>
    <w:rsid w:val="009E3487"/>
    <w:rsid w:val="00A01ED7"/>
    <w:rsid w:val="00A60F9A"/>
    <w:rsid w:val="00B4049D"/>
    <w:rsid w:val="00B56537"/>
    <w:rsid w:val="00B71989"/>
    <w:rsid w:val="00BA7D80"/>
    <w:rsid w:val="00C50B5B"/>
    <w:rsid w:val="00D2404D"/>
    <w:rsid w:val="00D35507"/>
    <w:rsid w:val="00D56212"/>
    <w:rsid w:val="00DB4341"/>
    <w:rsid w:val="00DD148A"/>
    <w:rsid w:val="00DD2621"/>
    <w:rsid w:val="00E719D8"/>
    <w:rsid w:val="00EC75F3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paragraph" w:styleId="Nagwek4">
    <w:name w:val="heading 4"/>
    <w:basedOn w:val="Normalny"/>
    <w:link w:val="Nagwek4Znak"/>
    <w:uiPriority w:val="9"/>
    <w:qFormat/>
    <w:rsid w:val="00D240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26E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D240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2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2404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404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50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.odrowaz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.odrowaz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Us%C5%82uga_internetow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.wikipedia.org/wiki/Abuse_(internet)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2020-04-30T09:19:00Z</dcterms:created>
  <dcterms:modified xsi:type="dcterms:W3CDTF">2020-04-30T09:19:00Z</dcterms:modified>
</cp:coreProperties>
</file>