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1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(4.05 – 8.05.)</w:t>
      </w:r>
    </w:p>
    <w:p w:rsidR="002A3401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4.05.20</w:t>
      </w:r>
      <w:r w:rsidR="00806210">
        <w:rPr>
          <w:rFonts w:ascii="Times New Roman" w:hAnsi="Times New Roman" w:cs="Times New Roman"/>
          <w:sz w:val="24"/>
          <w:szCs w:val="24"/>
        </w:rPr>
        <w:t>20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 xml:space="preserve">Temat: </w:t>
      </w:r>
      <w:r w:rsidRPr="002A3401">
        <w:rPr>
          <w:rFonts w:ascii="Times New Roman" w:hAnsi="Times New Roman" w:cs="Times New Roman"/>
          <w:b/>
          <w:sz w:val="24"/>
          <w:szCs w:val="24"/>
        </w:rPr>
        <w:t>Jak rozpoznać związek zgody, rządu i przynależności?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 xml:space="preserve">Związki wyrazów, które wskazywaliśmy na poprzedniej lekcji można sklasyfikować jeszcze inaczej. Można je podzielić na </w:t>
      </w:r>
      <w:r w:rsidRPr="00806210">
        <w:rPr>
          <w:rFonts w:ascii="Times New Roman" w:hAnsi="Times New Roman" w:cs="Times New Roman"/>
          <w:b/>
          <w:sz w:val="24"/>
          <w:szCs w:val="24"/>
        </w:rPr>
        <w:t>trzy rodzaje: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- związek zgody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- związek rządu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- przynależności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Przeczytaj „Nową wiadomość” na s. 230. Jeżeli nie jest ona jasna dla Ciebie, to podaję prostszy sposób zapamiętania rodzajów związków wyrazowych: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Związek zgody</w:t>
      </w:r>
      <w:r w:rsidRPr="00806210">
        <w:rPr>
          <w:rFonts w:ascii="Times New Roman" w:hAnsi="Times New Roman" w:cs="Times New Roman"/>
          <w:sz w:val="24"/>
          <w:szCs w:val="24"/>
        </w:rPr>
        <w:t xml:space="preserve"> tworzą: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 xml:space="preserve">- </w:t>
      </w:r>
      <w:r w:rsidRPr="00806210">
        <w:rPr>
          <w:rFonts w:ascii="Times New Roman" w:hAnsi="Times New Roman" w:cs="Times New Roman"/>
          <w:b/>
          <w:sz w:val="24"/>
          <w:szCs w:val="24"/>
        </w:rPr>
        <w:t>podmiot i orzeczenie</w:t>
      </w:r>
      <w:r w:rsidRPr="00806210">
        <w:rPr>
          <w:rFonts w:ascii="Times New Roman" w:hAnsi="Times New Roman" w:cs="Times New Roman"/>
          <w:sz w:val="24"/>
          <w:szCs w:val="24"/>
        </w:rPr>
        <w:t>, np. dziecko płacze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- wyrazy zgodne pod względem</w:t>
      </w:r>
      <w:r w:rsidRPr="00806210">
        <w:rPr>
          <w:rFonts w:ascii="Times New Roman" w:hAnsi="Times New Roman" w:cs="Times New Roman"/>
          <w:sz w:val="24"/>
          <w:szCs w:val="24"/>
        </w:rPr>
        <w:t xml:space="preserve"> </w:t>
      </w:r>
      <w:r w:rsidRPr="00806210">
        <w:rPr>
          <w:rFonts w:ascii="Times New Roman" w:hAnsi="Times New Roman" w:cs="Times New Roman"/>
          <w:b/>
          <w:sz w:val="24"/>
          <w:szCs w:val="24"/>
        </w:rPr>
        <w:t xml:space="preserve">liczby, rodzaju, przypadka, osoby, </w:t>
      </w:r>
      <w:r w:rsidRPr="00806210">
        <w:rPr>
          <w:rFonts w:ascii="Times New Roman" w:hAnsi="Times New Roman" w:cs="Times New Roman"/>
          <w:sz w:val="24"/>
          <w:szCs w:val="24"/>
        </w:rPr>
        <w:t xml:space="preserve"> np. mojej siostrze (l. </w:t>
      </w:r>
      <w:proofErr w:type="spellStart"/>
      <w:r w:rsidRPr="00806210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Pr="00806210">
        <w:rPr>
          <w:rFonts w:ascii="Times New Roman" w:hAnsi="Times New Roman" w:cs="Times New Roman"/>
          <w:sz w:val="24"/>
          <w:szCs w:val="24"/>
        </w:rPr>
        <w:t>., C., r. żeński)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Związek przynależności</w:t>
      </w:r>
      <w:r w:rsidRPr="00806210">
        <w:rPr>
          <w:rFonts w:ascii="Times New Roman" w:hAnsi="Times New Roman" w:cs="Times New Roman"/>
          <w:sz w:val="24"/>
          <w:szCs w:val="24"/>
        </w:rPr>
        <w:t xml:space="preserve"> tworzą 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 xml:space="preserve">- </w:t>
      </w:r>
      <w:r w:rsidRPr="00806210">
        <w:rPr>
          <w:rFonts w:ascii="Times New Roman" w:hAnsi="Times New Roman" w:cs="Times New Roman"/>
          <w:b/>
          <w:sz w:val="24"/>
          <w:szCs w:val="24"/>
        </w:rPr>
        <w:t xml:space="preserve">wyrazy, z których jeden jest nieodmienny </w:t>
      </w:r>
      <w:r w:rsidRPr="00806210">
        <w:rPr>
          <w:rFonts w:ascii="Times New Roman" w:hAnsi="Times New Roman" w:cs="Times New Roman"/>
          <w:sz w:val="24"/>
          <w:szCs w:val="24"/>
        </w:rPr>
        <w:t>np. szedł daleko (wyraz daleko się nie odmienia)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Związek rządu</w:t>
      </w:r>
      <w:r w:rsidRPr="00806210">
        <w:rPr>
          <w:rFonts w:ascii="Times New Roman" w:hAnsi="Times New Roman" w:cs="Times New Roman"/>
          <w:sz w:val="24"/>
          <w:szCs w:val="24"/>
        </w:rPr>
        <w:t xml:space="preserve"> tworzą takie wyrazy, z których jeden 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 xml:space="preserve">- wymaga </w:t>
      </w:r>
      <w:r w:rsidRPr="00806210">
        <w:rPr>
          <w:rFonts w:ascii="Times New Roman" w:hAnsi="Times New Roman" w:cs="Times New Roman"/>
          <w:b/>
          <w:sz w:val="24"/>
          <w:szCs w:val="24"/>
        </w:rPr>
        <w:t>użycia określonej formy drugiego wyrazu</w:t>
      </w:r>
      <w:r w:rsidRPr="00806210">
        <w:rPr>
          <w:rFonts w:ascii="Times New Roman" w:hAnsi="Times New Roman" w:cs="Times New Roman"/>
          <w:sz w:val="24"/>
          <w:szCs w:val="24"/>
        </w:rPr>
        <w:t xml:space="preserve">, czyli nim </w:t>
      </w:r>
      <w:r w:rsidRPr="00806210">
        <w:rPr>
          <w:rFonts w:ascii="Times New Roman" w:hAnsi="Times New Roman" w:cs="Times New Roman"/>
          <w:b/>
          <w:sz w:val="24"/>
          <w:szCs w:val="24"/>
        </w:rPr>
        <w:t>rządzi</w:t>
      </w:r>
      <w:r w:rsidRPr="00806210">
        <w:rPr>
          <w:rFonts w:ascii="Times New Roman" w:hAnsi="Times New Roman" w:cs="Times New Roman"/>
          <w:sz w:val="24"/>
          <w:szCs w:val="24"/>
        </w:rPr>
        <w:t xml:space="preserve">,  np. nóż </w:t>
      </w:r>
      <w:r w:rsidRPr="00806210">
        <w:rPr>
          <w:rFonts w:ascii="Times New Roman" w:hAnsi="Times New Roman" w:cs="Times New Roman"/>
          <w:b/>
          <w:sz w:val="24"/>
          <w:szCs w:val="24"/>
        </w:rPr>
        <w:t>do owoców</w:t>
      </w:r>
      <w:r w:rsidRPr="00806210">
        <w:rPr>
          <w:rFonts w:ascii="Times New Roman" w:hAnsi="Times New Roman" w:cs="Times New Roman"/>
          <w:sz w:val="24"/>
          <w:szCs w:val="24"/>
        </w:rPr>
        <w:t xml:space="preserve"> ( nie powiemy „nóż </w:t>
      </w:r>
      <w:r w:rsidRPr="00806210">
        <w:rPr>
          <w:rFonts w:ascii="Times New Roman" w:hAnsi="Times New Roman" w:cs="Times New Roman"/>
          <w:b/>
          <w:sz w:val="24"/>
          <w:szCs w:val="24"/>
        </w:rPr>
        <w:t>do owoce</w:t>
      </w:r>
      <w:r w:rsidRPr="00806210">
        <w:rPr>
          <w:rFonts w:ascii="Times New Roman" w:hAnsi="Times New Roman" w:cs="Times New Roman"/>
          <w:sz w:val="24"/>
          <w:szCs w:val="24"/>
        </w:rPr>
        <w:t xml:space="preserve">”), czytam </w:t>
      </w:r>
      <w:r w:rsidRPr="002A3401">
        <w:rPr>
          <w:rFonts w:ascii="Times New Roman" w:hAnsi="Times New Roman" w:cs="Times New Roman"/>
          <w:b/>
          <w:sz w:val="24"/>
          <w:szCs w:val="24"/>
        </w:rPr>
        <w:t>książkę</w:t>
      </w:r>
      <w:r w:rsidRPr="00806210">
        <w:rPr>
          <w:rFonts w:ascii="Times New Roman" w:hAnsi="Times New Roman" w:cs="Times New Roman"/>
          <w:sz w:val="24"/>
          <w:szCs w:val="24"/>
        </w:rPr>
        <w:t xml:space="preserve"> (nie powiem „czytam książka”)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Wypiszmy z podanego zdania związki wyrazowe: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Nagle zmarznięte ptaki uczyniły w okolicy wielki hałas.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ptaki uczyniły – związek zgody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zmarznięte ptaki – związek zgody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wielki hałas – związek zgody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uczyniły nagle – związek przynależności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uczyniły hałas – związek rządu</w:t>
      </w:r>
    </w:p>
    <w:p w:rsid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0">
        <w:rPr>
          <w:rFonts w:ascii="Times New Roman" w:hAnsi="Times New Roman" w:cs="Times New Roman"/>
          <w:b/>
          <w:sz w:val="24"/>
          <w:szCs w:val="24"/>
        </w:rPr>
        <w:t>uczyniły w okolicy związek rządu</w:t>
      </w:r>
    </w:p>
    <w:p w:rsidR="00806210" w:rsidRPr="000F75F7" w:rsidRDefault="000F75F7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5F7">
        <w:rPr>
          <w:rFonts w:ascii="Times New Roman" w:hAnsi="Times New Roman" w:cs="Times New Roman"/>
          <w:sz w:val="24"/>
          <w:szCs w:val="24"/>
        </w:rPr>
        <w:t>Pomocą w zrozumieniu treści gramatycznych może być materiał zamieszczony w tym linku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210" w:rsidRDefault="000D7ED4" w:rsidP="00806210">
      <w:pPr>
        <w:pStyle w:val="Akapitzlist"/>
        <w:ind w:left="0"/>
        <w:jc w:val="both"/>
      </w:pPr>
      <w:hyperlink r:id="rId5" w:history="1">
        <w:r w:rsidR="00C14EA4">
          <w:rPr>
            <w:rStyle w:val="Hipercze"/>
          </w:rPr>
          <w:t>https://www.youtube.com/watch?v=IW2pIdome3k</w:t>
        </w:r>
      </w:hyperlink>
    </w:p>
    <w:p w:rsidR="000F75F7" w:rsidRDefault="000F75F7" w:rsidP="00806210">
      <w:pPr>
        <w:pStyle w:val="Akapitzlist"/>
        <w:ind w:left="0"/>
        <w:jc w:val="both"/>
      </w:pPr>
    </w:p>
    <w:p w:rsidR="000F75F7" w:rsidRPr="00806210" w:rsidRDefault="000F75F7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Zadanie: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Wypisz i ponazywaj związki wyrazowe następujących zdaniach:</w:t>
      </w:r>
    </w:p>
    <w:p w:rsidR="00806210" w:rsidRP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Kolorowe liście drzew lekko opadają na zielony dywan traw.</w:t>
      </w:r>
    </w:p>
    <w:p w:rsidR="00806210" w:rsidRDefault="00806210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210">
        <w:rPr>
          <w:rFonts w:ascii="Times New Roman" w:hAnsi="Times New Roman" w:cs="Times New Roman"/>
          <w:sz w:val="24"/>
          <w:szCs w:val="24"/>
        </w:rPr>
        <w:t>Białe przebiśni</w:t>
      </w:r>
      <w:r w:rsidR="002A3401">
        <w:rPr>
          <w:rFonts w:ascii="Times New Roman" w:hAnsi="Times New Roman" w:cs="Times New Roman"/>
          <w:sz w:val="24"/>
          <w:szCs w:val="24"/>
        </w:rPr>
        <w:t>egi pokazały słońcu swoje główki</w:t>
      </w:r>
      <w:r w:rsidR="000F75F7">
        <w:rPr>
          <w:rFonts w:ascii="Times New Roman" w:hAnsi="Times New Roman" w:cs="Times New Roman"/>
          <w:sz w:val="24"/>
          <w:szCs w:val="24"/>
        </w:rPr>
        <w:t>.</w:t>
      </w:r>
    </w:p>
    <w:p w:rsidR="002A3401" w:rsidRPr="002A3401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401">
        <w:rPr>
          <w:rFonts w:ascii="Times New Roman" w:hAnsi="Times New Roman" w:cs="Times New Roman"/>
          <w:b/>
          <w:sz w:val="24"/>
          <w:szCs w:val="24"/>
        </w:rPr>
        <w:t>Ćwiczenie wyślij do sprawdzenia.</w:t>
      </w:r>
    </w:p>
    <w:p w:rsidR="002A3401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401" w:rsidRPr="00806210" w:rsidRDefault="002A3401" w:rsidP="008062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CB2" w:rsidRDefault="000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5.05.2020</w:t>
      </w:r>
    </w:p>
    <w:p w:rsidR="000F75F7" w:rsidRDefault="000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A3401">
        <w:rPr>
          <w:rFonts w:ascii="Times New Roman" w:hAnsi="Times New Roman" w:cs="Times New Roman"/>
          <w:b/>
          <w:sz w:val="24"/>
          <w:szCs w:val="24"/>
        </w:rPr>
        <w:t>Wyrazy poza związkami zdania.</w:t>
      </w:r>
    </w:p>
    <w:p w:rsidR="0091351F" w:rsidRDefault="000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zapisz i zap</w:t>
      </w:r>
      <w:r w:rsidR="00CA1205">
        <w:rPr>
          <w:rFonts w:ascii="Times New Roman" w:hAnsi="Times New Roman" w:cs="Times New Roman"/>
          <w:sz w:val="24"/>
          <w:szCs w:val="24"/>
        </w:rPr>
        <w:t>amiętaj informacje na temat wyrazów poza związkami w zdaniu (s.231).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wykładu zamieszczonego pod tym linkiem: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 w:rsidRPr="0091351F">
        <w:t xml:space="preserve"> </w:t>
      </w:r>
      <w:hyperlink r:id="rId6" w:history="1">
        <w:r>
          <w:rPr>
            <w:rStyle w:val="Hipercze"/>
          </w:rPr>
          <w:t>https://www.youtube.com/watch?v=4G0dMPiZcTI</w:t>
        </w:r>
      </w:hyperlink>
    </w:p>
    <w:p w:rsidR="00CA1205" w:rsidRDefault="00CA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ćwiczeni: 5, 6, 7/231</w:t>
      </w:r>
    </w:p>
    <w:p w:rsidR="002A3401" w:rsidRDefault="002A3401">
      <w:pPr>
        <w:rPr>
          <w:rFonts w:ascii="Times New Roman" w:hAnsi="Times New Roman" w:cs="Times New Roman"/>
          <w:sz w:val="24"/>
          <w:szCs w:val="24"/>
        </w:rPr>
      </w:pP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6.05.2020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1351F">
        <w:rPr>
          <w:rFonts w:ascii="Times New Roman" w:hAnsi="Times New Roman" w:cs="Times New Roman"/>
          <w:b/>
          <w:sz w:val="24"/>
          <w:szCs w:val="24"/>
        </w:rPr>
        <w:t>Gdzie stawiamy przecinek w zdaniu pojedynczym?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i zapamiętaj informacje o zasadach interpunkcji w zdaniu pojedynczym (s.232-233)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2,3,4/233</w:t>
      </w:r>
    </w:p>
    <w:p w:rsidR="0091351F" w:rsidRDefault="0091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7.05.2020</w:t>
      </w:r>
    </w:p>
    <w:p w:rsidR="0091351F" w:rsidRDefault="00913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1351F">
        <w:rPr>
          <w:rFonts w:ascii="Times New Roman" w:hAnsi="Times New Roman" w:cs="Times New Roman"/>
          <w:b/>
          <w:sz w:val="24"/>
          <w:szCs w:val="24"/>
        </w:rPr>
        <w:t>To wiem, to potrafię! – podsumowanie rozdz. 5.</w:t>
      </w:r>
    </w:p>
    <w:p w:rsidR="006379E6" w:rsidRDefault="0063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powinieneś umieć?</w:t>
      </w:r>
    </w:p>
    <w:p w:rsidR="006379E6" w:rsidRPr="006379E6" w:rsidRDefault="006379E6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Rozpoznawać środki stylistyczne: </w:t>
      </w:r>
      <w:r w:rsidRPr="006379E6">
        <w:rPr>
          <w:rFonts w:ascii="Times New Roman" w:hAnsi="Times New Roman" w:cs="Times New Roman"/>
          <w:b/>
          <w:sz w:val="24"/>
          <w:szCs w:val="24"/>
        </w:rPr>
        <w:t xml:space="preserve">epitet, porównanie, przenośnię, ożywienie, uosobienie, </w:t>
      </w:r>
      <w:r>
        <w:rPr>
          <w:rFonts w:ascii="Times New Roman" w:hAnsi="Times New Roman" w:cs="Times New Roman"/>
          <w:b/>
          <w:sz w:val="24"/>
          <w:szCs w:val="24"/>
        </w:rPr>
        <w:t xml:space="preserve">pytanie retoryczne, </w:t>
      </w:r>
      <w:r w:rsidRPr="006379E6">
        <w:rPr>
          <w:rFonts w:ascii="Times New Roman" w:hAnsi="Times New Roman" w:cs="Times New Roman"/>
          <w:b/>
          <w:sz w:val="24"/>
          <w:szCs w:val="24"/>
        </w:rPr>
        <w:t>wyraz dźwiękonaśladowczy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(definicje znajdziesz na stronie 348-349, zanotuj je).</w:t>
      </w:r>
    </w:p>
    <w:p w:rsidR="006379E6" w:rsidRPr="006379E6" w:rsidRDefault="006379E6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opowiadanie twórcze na podstawie baśni.</w:t>
      </w:r>
    </w:p>
    <w:p w:rsidR="006379E6" w:rsidRPr="006379E6" w:rsidRDefault="006379E6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Znać różne </w:t>
      </w:r>
      <w:r w:rsidRPr="006379E6">
        <w:rPr>
          <w:rFonts w:ascii="Times New Roman" w:hAnsi="Times New Roman" w:cs="Times New Roman"/>
          <w:b/>
          <w:sz w:val="24"/>
          <w:szCs w:val="24"/>
        </w:rPr>
        <w:t>rodzaje wypowiedzeń</w:t>
      </w:r>
      <w:r>
        <w:rPr>
          <w:rFonts w:ascii="Times New Roman" w:hAnsi="Times New Roman" w:cs="Times New Roman"/>
          <w:sz w:val="24"/>
          <w:szCs w:val="24"/>
        </w:rPr>
        <w:t xml:space="preserve"> (s.227-228).</w:t>
      </w:r>
    </w:p>
    <w:p w:rsidR="006379E6" w:rsidRDefault="006379E6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</w:t>
      </w:r>
      <w:r w:rsidRPr="006379E6">
        <w:rPr>
          <w:rFonts w:ascii="Times New Roman" w:hAnsi="Times New Roman" w:cs="Times New Roman"/>
          <w:sz w:val="24"/>
          <w:szCs w:val="24"/>
        </w:rPr>
        <w:t xml:space="preserve"> rodzaje związków wyrazowych oraz wyrazy poza związkami w zdaniu</w:t>
      </w:r>
      <w:r>
        <w:rPr>
          <w:rFonts w:ascii="Times New Roman" w:hAnsi="Times New Roman" w:cs="Times New Roman"/>
          <w:sz w:val="24"/>
          <w:szCs w:val="24"/>
        </w:rPr>
        <w:t xml:space="preserve"> (s.229-231).</w:t>
      </w:r>
    </w:p>
    <w:p w:rsidR="006379E6" w:rsidRDefault="006379E6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Znać zasady ortograficzne dotyczące pisowni „ą”, „ę”, „en”,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„e</w:t>
      </w:r>
      <w:proofErr w:type="spellEnd"/>
      <w:r>
        <w:rPr>
          <w:rFonts w:ascii="Times New Roman" w:hAnsi="Times New Roman" w:cs="Times New Roman"/>
          <w:sz w:val="24"/>
          <w:szCs w:val="24"/>
        </w:rPr>
        <w:t>m”, „on”, „om”</w:t>
      </w:r>
      <w:r w:rsidR="005231BB">
        <w:rPr>
          <w:rFonts w:ascii="Times New Roman" w:hAnsi="Times New Roman" w:cs="Times New Roman"/>
          <w:sz w:val="24"/>
          <w:szCs w:val="24"/>
        </w:rPr>
        <w:t xml:space="preserve"> (s.204-</w:t>
      </w:r>
      <w:r>
        <w:rPr>
          <w:rFonts w:ascii="Times New Roman" w:hAnsi="Times New Roman" w:cs="Times New Roman"/>
          <w:sz w:val="24"/>
          <w:szCs w:val="24"/>
        </w:rPr>
        <w:t>207</w:t>
      </w:r>
      <w:r w:rsidR="005231BB">
        <w:rPr>
          <w:rFonts w:ascii="Times New Roman" w:hAnsi="Times New Roman" w:cs="Times New Roman"/>
          <w:sz w:val="24"/>
          <w:szCs w:val="24"/>
        </w:rPr>
        <w:t>).</w:t>
      </w:r>
    </w:p>
    <w:p w:rsidR="005231BB" w:rsidRDefault="005231BB" w:rsidP="00637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interpunkcji dotyczące stawiania przecinka w zdaniu pojedynczym (s. 232-233)</w:t>
      </w:r>
    </w:p>
    <w:p w:rsidR="005231BB" w:rsidRDefault="005231BB" w:rsidP="005231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231BB" w:rsidRDefault="005231BB" w:rsidP="005231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8.08.2020</w:t>
      </w:r>
    </w:p>
    <w:p w:rsidR="005231BB" w:rsidRPr="001E3A26" w:rsidRDefault="005231BB" w:rsidP="005231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1E3A26">
        <w:rPr>
          <w:rFonts w:ascii="Times New Roman" w:hAnsi="Times New Roman" w:cs="Times New Roman"/>
          <w:b/>
          <w:sz w:val="24"/>
          <w:szCs w:val="24"/>
        </w:rPr>
        <w:t>: „Internet - muzea w sieci” – sprawdź wiedzę i umiejętności.</w:t>
      </w:r>
    </w:p>
    <w:p w:rsidR="006379E6" w:rsidRDefault="006379E6" w:rsidP="005231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31BB" w:rsidRPr="001E3A26" w:rsidRDefault="001E3A26" w:rsidP="005231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</w:t>
      </w:r>
      <w:r w:rsidR="002A34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taj tekst wraz z przypisami na s. 235, a następnie wykonaj zadania: 1, 2, 3, 4, 5, 6, 7,8?236</w:t>
      </w:r>
    </w:p>
    <w:sectPr w:rsidR="005231BB" w:rsidRPr="001E3A26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5A3"/>
    <w:multiLevelType w:val="hybridMultilevel"/>
    <w:tmpl w:val="EC12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06210"/>
    <w:rsid w:val="00072D66"/>
    <w:rsid w:val="000D7ED4"/>
    <w:rsid w:val="000F75F7"/>
    <w:rsid w:val="001358BE"/>
    <w:rsid w:val="001B4CB2"/>
    <w:rsid w:val="001E3A26"/>
    <w:rsid w:val="002A3401"/>
    <w:rsid w:val="00425565"/>
    <w:rsid w:val="005231BB"/>
    <w:rsid w:val="006379E6"/>
    <w:rsid w:val="006E057F"/>
    <w:rsid w:val="00806210"/>
    <w:rsid w:val="0091351F"/>
    <w:rsid w:val="009F585A"/>
    <w:rsid w:val="00B21658"/>
    <w:rsid w:val="00C14EA4"/>
    <w:rsid w:val="00CA1205"/>
    <w:rsid w:val="00F446CE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0dMPiZcTI" TargetMode="External"/><Relationship Id="rId5" Type="http://schemas.openxmlformats.org/officeDocument/2006/relationships/hyperlink" Target="https://www.youtube.com/watch?v=IW2pIdome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2020-04-26T09:40:00Z</dcterms:created>
  <dcterms:modified xsi:type="dcterms:W3CDTF">2020-05-03T13:40:00Z</dcterms:modified>
</cp:coreProperties>
</file>