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663E96">
        <w:rPr>
          <w:rFonts w:ascii="Times New Roman" w:hAnsi="Times New Roman" w:cs="Times New Roman"/>
          <w:b/>
          <w:sz w:val="24"/>
          <w:szCs w:val="24"/>
        </w:rPr>
        <w:t>kl.8</w:t>
      </w:r>
    </w:p>
    <w:p w:rsidR="00726682" w:rsidRDefault="00B83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04 - 08.05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B83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83B2F">
        <w:rPr>
          <w:rFonts w:ascii="Times New Roman" w:hAnsi="Times New Roman" w:cs="Times New Roman"/>
          <w:b/>
          <w:sz w:val="24"/>
          <w:szCs w:val="24"/>
        </w:rPr>
        <w:t>Symetria w układzie współrzędnych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63E96">
        <w:rPr>
          <w:rFonts w:ascii="Times New Roman" w:hAnsi="Times New Roman" w:cs="Times New Roman"/>
          <w:sz w:val="24"/>
          <w:szCs w:val="24"/>
        </w:rPr>
        <w:t xml:space="preserve"> godz.10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726682" w:rsidRDefault="00B83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B83B2F">
        <w:rPr>
          <w:rFonts w:ascii="Times New Roman" w:hAnsi="Times New Roman" w:cs="Times New Roman"/>
          <w:b/>
          <w:sz w:val="24"/>
          <w:szCs w:val="24"/>
        </w:rPr>
        <w:t xml:space="preserve"> Sprawdzian z działu Symetrie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63E96">
        <w:rPr>
          <w:rFonts w:ascii="Times New Roman" w:hAnsi="Times New Roman" w:cs="Times New Roman"/>
          <w:sz w:val="24"/>
          <w:szCs w:val="24"/>
        </w:rPr>
        <w:t xml:space="preserve"> godz.10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726682" w:rsidRDefault="00B83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83B2F">
        <w:rPr>
          <w:rFonts w:ascii="Times New Roman" w:hAnsi="Times New Roman" w:cs="Times New Roman"/>
          <w:b/>
          <w:sz w:val="24"/>
          <w:szCs w:val="24"/>
        </w:rPr>
        <w:t xml:space="preserve">Styczna do okręgu </w:t>
      </w:r>
      <w:r w:rsidR="00663E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63E96" w:rsidRPr="00663E96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663E96" w:rsidRPr="00663E9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63E96">
        <w:rPr>
          <w:rFonts w:ascii="Times New Roman" w:hAnsi="Times New Roman" w:cs="Times New Roman"/>
          <w:sz w:val="24"/>
          <w:szCs w:val="24"/>
        </w:rPr>
        <w:t xml:space="preserve"> godz.10.00</w:t>
      </w:r>
    </w:p>
    <w:p w:rsidR="00B83B2F" w:rsidRDefault="00B83B2F" w:rsidP="00B83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08.05.2020</w:t>
      </w:r>
    </w:p>
    <w:p w:rsidR="00B83B2F" w:rsidRPr="00B83B2F" w:rsidRDefault="00B83B2F" w:rsidP="00B8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Wzajemne położenie dwóch okręgów 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godz.11.00</w:t>
      </w:r>
    </w:p>
    <w:p w:rsidR="000A5897" w:rsidRDefault="000A5897">
      <w:pPr>
        <w:rPr>
          <w:rFonts w:ascii="Times New Roman" w:hAnsi="Times New Roman" w:cs="Times New Roman"/>
          <w:sz w:val="24"/>
          <w:szCs w:val="24"/>
        </w:rPr>
      </w:pPr>
    </w:p>
    <w:p w:rsidR="000A5897" w:rsidRPr="00726682" w:rsidRDefault="000A5897" w:rsidP="000A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0A5897" w:rsidRDefault="000A5897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Pr="00726682" w:rsidRDefault="00726682">
      <w:pPr>
        <w:rPr>
          <w:rFonts w:ascii="Times New Roman" w:hAnsi="Times New Roman" w:cs="Times New Roman"/>
          <w:sz w:val="24"/>
          <w:szCs w:val="24"/>
        </w:rPr>
      </w:pP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897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25C3"/>
    <w:rsid w:val="001A3191"/>
    <w:rsid w:val="001A3C8E"/>
    <w:rsid w:val="001A4DC9"/>
    <w:rsid w:val="001B278B"/>
    <w:rsid w:val="001B3E33"/>
    <w:rsid w:val="001B7ABE"/>
    <w:rsid w:val="001C361B"/>
    <w:rsid w:val="001C36F3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5D6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83B2F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67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2020-05-03T17:18:00Z</dcterms:created>
  <dcterms:modified xsi:type="dcterms:W3CDTF">2020-05-03T17:18:00Z</dcterms:modified>
</cp:coreProperties>
</file>