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B7" w:rsidRPr="00095B92" w:rsidRDefault="00285CD6" w:rsidP="00AA0A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92">
        <w:rPr>
          <w:rFonts w:ascii="Times New Roman" w:hAnsi="Times New Roman" w:cs="Times New Roman"/>
          <w:sz w:val="24"/>
          <w:szCs w:val="24"/>
        </w:rPr>
        <w:t xml:space="preserve">,,O”- 13.05.2020 </w:t>
      </w:r>
      <w:r w:rsidRPr="00095B92">
        <w:rPr>
          <w:rFonts w:ascii="Times New Roman" w:hAnsi="Times New Roman" w:cs="Times New Roman"/>
          <w:b/>
          <w:sz w:val="24"/>
          <w:szCs w:val="24"/>
        </w:rPr>
        <w:t>- ,,Wiosna na łące”</w:t>
      </w:r>
    </w:p>
    <w:p w:rsidR="005265F6" w:rsidRPr="00095B92" w:rsidRDefault="00217F65" w:rsidP="00577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92">
        <w:rPr>
          <w:rFonts w:ascii="Times New Roman" w:hAnsi="Times New Roman" w:cs="Times New Roman"/>
          <w:sz w:val="24"/>
          <w:szCs w:val="24"/>
        </w:rPr>
        <w:t>Dzień dobry Kochani!</w:t>
      </w:r>
    </w:p>
    <w:p w:rsidR="00217F65" w:rsidRPr="00095B92" w:rsidRDefault="00217F65" w:rsidP="00AA0A07">
      <w:pPr>
        <w:jc w:val="both"/>
        <w:rPr>
          <w:rFonts w:ascii="Times New Roman" w:hAnsi="Times New Roman" w:cs="Times New Roman"/>
          <w:sz w:val="24"/>
          <w:szCs w:val="24"/>
        </w:rPr>
      </w:pPr>
      <w:r w:rsidRPr="00095B92">
        <w:rPr>
          <w:rFonts w:ascii="Times New Roman" w:hAnsi="Times New Roman" w:cs="Times New Roman"/>
          <w:sz w:val="24"/>
          <w:szCs w:val="24"/>
        </w:rPr>
        <w:t xml:space="preserve">Wszystkie dziewczynki się uśmiechają. Wszyscy chłopcy się uśmiechają! Cała zerówka </w:t>
      </w:r>
      <w:r w:rsidRPr="00095B92">
        <w:rPr>
          <w:rFonts w:ascii="Times New Roman" w:hAnsi="Times New Roman" w:cs="Times New Roman"/>
          <w:sz w:val="24"/>
          <w:szCs w:val="24"/>
        </w:rPr>
        <w:br/>
        <w:t xml:space="preserve">z Załucznego, razem z Panią się uśmiecha </w:t>
      </w:r>
      <w:r w:rsidRPr="00095B9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17F65" w:rsidRPr="00095B92" w:rsidRDefault="000E2246" w:rsidP="005778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92">
        <w:rPr>
          <w:rFonts w:ascii="Times New Roman" w:hAnsi="Times New Roman" w:cs="Times New Roman"/>
          <w:sz w:val="24"/>
          <w:szCs w:val="24"/>
        </w:rPr>
        <w:t>Pani Jadzia otrzymała Wasze laurki i jest bardzo zadowolona. Napisała tak</w:t>
      </w:r>
      <w:r w:rsidRPr="00095B92">
        <w:rPr>
          <w:rFonts w:ascii="Times New Roman" w:hAnsi="Times New Roman" w:cs="Times New Roman"/>
          <w:b/>
          <w:sz w:val="24"/>
          <w:szCs w:val="24"/>
        </w:rPr>
        <w:t>: ,,To przepiękne laurki!!!! Wzruszyłam się do łez. Kochane dzieci</w:t>
      </w:r>
      <w:r w:rsidR="00577839" w:rsidRPr="00095B92">
        <w:rPr>
          <w:rFonts w:ascii="Times New Roman" w:hAnsi="Times New Roman" w:cs="Times New Roman"/>
          <w:b/>
          <w:sz w:val="24"/>
          <w:szCs w:val="24"/>
        </w:rPr>
        <w:t xml:space="preserve">. Dziękuję bardzo!”. </w:t>
      </w:r>
    </w:p>
    <w:p w:rsidR="00577839" w:rsidRPr="00095B92" w:rsidRDefault="00577839" w:rsidP="00577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839" w:rsidRPr="00095B92" w:rsidRDefault="002F0F01" w:rsidP="005778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B92">
        <w:rPr>
          <w:rFonts w:ascii="Times New Roman" w:hAnsi="Times New Roman" w:cs="Times New Roman"/>
          <w:sz w:val="24"/>
          <w:szCs w:val="24"/>
        </w:rPr>
        <w:t>Aby się całkowicie obudz</w:t>
      </w:r>
      <w:r w:rsidR="00095B92" w:rsidRPr="00095B92">
        <w:rPr>
          <w:rFonts w:ascii="Times New Roman" w:hAnsi="Times New Roman" w:cs="Times New Roman"/>
          <w:sz w:val="24"/>
          <w:szCs w:val="24"/>
        </w:rPr>
        <w:t>ić i rozgrzać, wykonajcie zabawy rytmiczno – ruchowe:</w:t>
      </w:r>
    </w:p>
    <w:p w:rsidR="00095B92" w:rsidRPr="00095B92" w:rsidRDefault="00095B92" w:rsidP="00095B92">
      <w:pPr>
        <w:pStyle w:val="Akapitzlist"/>
        <w:jc w:val="both"/>
        <w:rPr>
          <w:rFonts w:ascii="Times New Roman" w:hAnsi="Times New Roman" w:cs="Times New Roman"/>
        </w:rPr>
      </w:pPr>
      <w:hyperlink r:id="rId5" w:history="1">
        <w:r w:rsidRPr="00095B92">
          <w:rPr>
            <w:rStyle w:val="Hipercze"/>
            <w:rFonts w:ascii="Times New Roman" w:hAnsi="Times New Roman" w:cs="Times New Roman"/>
          </w:rPr>
          <w:t>https://www.</w:t>
        </w:r>
        <w:r w:rsidRPr="00095B92">
          <w:rPr>
            <w:rStyle w:val="Hipercze"/>
            <w:rFonts w:ascii="Times New Roman" w:hAnsi="Times New Roman" w:cs="Times New Roman"/>
          </w:rPr>
          <w:t>youtube.com/watch?v=4YFmTNqTfsU</w:t>
        </w:r>
      </w:hyperlink>
    </w:p>
    <w:p w:rsidR="00095B92" w:rsidRPr="00095B92" w:rsidRDefault="00095B92" w:rsidP="00095B92">
      <w:pPr>
        <w:pStyle w:val="Akapitzlist"/>
        <w:jc w:val="both"/>
        <w:rPr>
          <w:rFonts w:ascii="Times New Roman" w:hAnsi="Times New Roman" w:cs="Times New Roman"/>
        </w:rPr>
      </w:pPr>
    </w:p>
    <w:p w:rsidR="00095B92" w:rsidRDefault="00095B92" w:rsidP="00095B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i 6-latki: otwórzcie fioletowe karty pracy (cz. 4) na stronie 41. Narysujcie szlaczki po śladach, a następnie samodzielnie. Rysujcie też po śladach motylka i pokolorujcie go, a na dole strony narysujcie drogę motyla do kwiatka. </w:t>
      </w:r>
    </w:p>
    <w:p w:rsidR="00014131" w:rsidRDefault="00014131" w:rsidP="00014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131" w:rsidRDefault="003210AD" w:rsidP="000141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zabawa ,,PRAWDA-FAŁSZ”. Odpowiedzcie na pytania. Jeżeli pytanie jest prawdziwe, mówicie ,,PRAWDA”, a jeżeli fałszywe, to ,,FAŁSZ”.</w:t>
      </w:r>
      <w:r w:rsidR="00EF59F8">
        <w:rPr>
          <w:rFonts w:ascii="Times New Roman" w:hAnsi="Times New Roman" w:cs="Times New Roman"/>
          <w:sz w:val="24"/>
          <w:szCs w:val="24"/>
        </w:rPr>
        <w:t xml:space="preserve"> Dla Was te pytania, to na pewno ,,pestka” </w:t>
      </w:r>
      <w:r w:rsidR="00EF59F8" w:rsidRPr="00EF59F8">
        <w:rPr>
          <w:rFonts w:ascii="Times New Roman" w:hAnsi="Times New Roman" w:cs="Times New Roman"/>
          <w:sz w:val="24"/>
          <w:szCs w:val="24"/>
        </w:rPr>
        <w:sym w:font="Wingdings" w:char="F04A"/>
      </w:r>
      <w:r w:rsidR="00EF59F8">
        <w:rPr>
          <w:rFonts w:ascii="Times New Roman" w:hAnsi="Times New Roman" w:cs="Times New Roman"/>
          <w:sz w:val="24"/>
          <w:szCs w:val="24"/>
        </w:rPr>
        <w:t>.</w:t>
      </w:r>
    </w:p>
    <w:p w:rsidR="003210AD" w:rsidRPr="003210AD" w:rsidRDefault="003210AD" w:rsidP="003210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10AD" w:rsidRDefault="006357A8" w:rsidP="003210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ŻABA DWIE GŁOWY MA.</w:t>
      </w:r>
    </w:p>
    <w:p w:rsidR="006357A8" w:rsidRDefault="006357A8" w:rsidP="003210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BIEDRONECZKI SĄ W KROPECZKI.</w:t>
      </w:r>
    </w:p>
    <w:p w:rsidR="006357A8" w:rsidRDefault="006357A8" w:rsidP="003210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MOTYLE MAJĄ CIEPŁE CZAPECZKI.</w:t>
      </w:r>
    </w:p>
    <w:p w:rsidR="006357A8" w:rsidRDefault="006357A8" w:rsidP="003210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KONIK POLNY W WODZIE GRA.</w:t>
      </w:r>
    </w:p>
    <w:p w:rsidR="006357A8" w:rsidRDefault="006357A8" w:rsidP="003210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STOKROTKA JEST CZERWONA.</w:t>
      </w:r>
    </w:p>
    <w:p w:rsidR="006357A8" w:rsidRDefault="006357A8" w:rsidP="003210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MLECZE ROSNĄ NA DRZEWIE.</w:t>
      </w:r>
    </w:p>
    <w:p w:rsidR="00F10E34" w:rsidRDefault="00F10E34" w:rsidP="00F10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E34" w:rsidRDefault="00A87504" w:rsidP="00F10E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poznanie budowy BIEDRONKI. Wysyłam Wam zdjęcie biedronki </w:t>
      </w:r>
      <w:r>
        <w:rPr>
          <w:rFonts w:ascii="Times New Roman" w:hAnsi="Times New Roman" w:cs="Times New Roman"/>
          <w:sz w:val="24"/>
          <w:szCs w:val="24"/>
        </w:rPr>
        <w:br/>
        <w:t>z podpisami elementów jej budowy oraz kilka informacji na ich temat:</w:t>
      </w:r>
    </w:p>
    <w:p w:rsidR="00A87504" w:rsidRPr="0050107C" w:rsidRDefault="00A87504" w:rsidP="00F4050C">
      <w:pPr>
        <w:pStyle w:val="Tytu"/>
        <w:rPr>
          <w:sz w:val="40"/>
          <w:szCs w:val="40"/>
        </w:rPr>
      </w:pPr>
      <w:r w:rsidRPr="0050107C">
        <w:rPr>
          <w:sz w:val="40"/>
          <w:szCs w:val="40"/>
        </w:rPr>
        <w:t xml:space="preserve">BIEDRONKI – należą do rodziny chrząszczy. Przechodzą przez stadia przeobrażenia, zanim staną się dorosłym osobnikiem. W Polsce najczęściej spotykany gatunek biedronek to: dwukropki lub siedmiokropki. Oznacza to, że liczba kropek nie wskazuje na wiek, ale na gatunek. Biedronki są pożyteczne, bo zjadają mszyce- </w:t>
      </w:r>
      <w:r w:rsidRPr="0050107C">
        <w:rPr>
          <w:sz w:val="40"/>
          <w:szCs w:val="40"/>
        </w:rPr>
        <w:lastRenderedPageBreak/>
        <w:t>szkodniki roślin. Ich budowa składa się z : pancerza, po którym są skrzydła; głowy; oczu; aparatu gębowego, nóg oraz czułek.</w:t>
      </w:r>
    </w:p>
    <w:p w:rsidR="00A87504" w:rsidRDefault="00A87504" w:rsidP="00A875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8250" cy="5057775"/>
            <wp:effectExtent l="19050" t="0" r="0" b="0"/>
            <wp:docPr id="1" name="Obraz 0" descr="bied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on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0C" w:rsidRDefault="00F4050C" w:rsidP="00A875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050C" w:rsidRDefault="00F4050C" w:rsidP="00A875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050C" w:rsidRDefault="00F4050C" w:rsidP="00F405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piosenka. </w:t>
      </w:r>
      <w:r w:rsidR="00C714ED">
        <w:rPr>
          <w:rFonts w:ascii="Times New Roman" w:hAnsi="Times New Roman" w:cs="Times New Roman"/>
          <w:sz w:val="24"/>
          <w:szCs w:val="24"/>
        </w:rPr>
        <w:t>Uczymy się pierwszej zwrotki i powtarzamy refren. Możemy potańczyć do piosenki</w:t>
      </w:r>
      <w:r w:rsidR="00C714ED" w:rsidRPr="00C714E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0107C" w:rsidRDefault="0050107C" w:rsidP="0050107C">
      <w:pPr>
        <w:pStyle w:val="Akapitzlist"/>
        <w:jc w:val="both"/>
      </w:pPr>
      <w:hyperlink r:id="rId7" w:history="1">
        <w:r>
          <w:rPr>
            <w:rStyle w:val="Hipercze"/>
          </w:rPr>
          <w:t>https://www.youtube.com/watch?v=814z9Tpphkw</w:t>
        </w:r>
      </w:hyperlink>
    </w:p>
    <w:p w:rsidR="0050107C" w:rsidRDefault="0050107C" w:rsidP="0050107C">
      <w:pPr>
        <w:pStyle w:val="Akapitzlist"/>
        <w:jc w:val="both"/>
      </w:pPr>
    </w:p>
    <w:p w:rsidR="0050107C" w:rsidRPr="00F104F2" w:rsidRDefault="0050107C" w:rsidP="0050107C">
      <w:pPr>
        <w:pStyle w:val="Akapitzlist"/>
        <w:numPr>
          <w:ilvl w:val="0"/>
          <w:numId w:val="4"/>
        </w:numPr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</w:pPr>
      <w:r w:rsidRPr="0050107C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Dziś na łące przyszła Wiosna</w:t>
      </w:r>
      <w:r w:rsidRPr="0050107C">
        <w:rPr>
          <w:rFonts w:ascii="Arial" w:hAnsi="Arial" w:cs="Arial"/>
          <w:b/>
          <w:color w:val="000000"/>
          <w:sz w:val="21"/>
          <w:szCs w:val="21"/>
        </w:rPr>
        <w:br/>
      </w:r>
      <w:r w:rsidRPr="0050107C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 kwiecistej sukience,</w:t>
      </w:r>
      <w:r w:rsidRPr="0050107C">
        <w:rPr>
          <w:rFonts w:ascii="Arial" w:hAnsi="Arial" w:cs="Arial"/>
          <w:b/>
          <w:color w:val="000000"/>
          <w:sz w:val="21"/>
          <w:szCs w:val="21"/>
        </w:rPr>
        <w:br/>
      </w:r>
      <w:r w:rsidRPr="0050107C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budzi maki i stokrotki,</w:t>
      </w:r>
      <w:r w:rsidRPr="0050107C">
        <w:rPr>
          <w:rFonts w:ascii="Arial" w:hAnsi="Arial" w:cs="Arial"/>
          <w:b/>
          <w:color w:val="000000"/>
          <w:sz w:val="21"/>
          <w:szCs w:val="21"/>
        </w:rPr>
        <w:br/>
      </w:r>
      <w:r w:rsidRPr="0050107C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jaskry i kaczeńce.</w:t>
      </w:r>
      <w:r w:rsidRPr="0050107C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Ref. Ptaki trele wyśpiewują,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świeci ciepłe słońce,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lastRenderedPageBreak/>
        <w:t>w rosie kąpią się biedronki.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Wiosna już na łące!</w:t>
      </w:r>
    </w:p>
    <w:p w:rsidR="0050107C" w:rsidRDefault="0050107C" w:rsidP="0050107C">
      <w:pPr>
        <w:pStyle w:val="Akapitzlist"/>
        <w:ind w:left="1080"/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2. Świerszczyk zielone stroi skrzypce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da dziś pierwszy koncert.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Tańczą pszczoły i motyle,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żabki i chrabąszcze.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Ref. Ptaki trele wyśpiewują,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świeci ciepłe słońce,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 rosie kąpią się biedronki.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Wiosna już na łące!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3. Tak się wszyscy cieszą wiosną,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tańczą i śpiewają,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nawet krecik wyszedł z norki,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EF8E4"/>
        </w:rPr>
        <w:t>z myszką pląsa żwawo.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Ref. Ptaki trele wyśpiewują,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świeci ciepłe słońce,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 rosie kąpią się biedronki.</w:t>
      </w:r>
      <w:r w:rsidRPr="00F104F2">
        <w:rPr>
          <w:rFonts w:ascii="Arial" w:hAnsi="Arial" w:cs="Arial"/>
          <w:b/>
          <w:color w:val="000000"/>
          <w:sz w:val="21"/>
          <w:szCs w:val="21"/>
        </w:rPr>
        <w:br/>
      </w:r>
      <w:r w:rsidRPr="00F104F2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Wiosna już na łące!</w:t>
      </w:r>
    </w:p>
    <w:p w:rsidR="00C714ED" w:rsidRDefault="00C714ED" w:rsidP="00C714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107C" w:rsidRDefault="0050107C" w:rsidP="005010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Sześciolatki ćwiczą piękne czytanie. Możecie się pochwalić i przesłać krótki filmik</w:t>
      </w:r>
      <w:r w:rsidRPr="0050107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0107C" w:rsidRDefault="0050107C" w:rsidP="00501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07C" w:rsidRPr="0050107C" w:rsidRDefault="0050107C" w:rsidP="00501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Byliście bardzo dzielni! Pozdrawiam i do usłyszenia </w:t>
      </w:r>
      <w:r w:rsidRPr="0050107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Wasza Pani </w:t>
      </w:r>
      <w:r w:rsidRPr="0050107C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50107C" w:rsidRPr="0050107C" w:rsidSect="00CE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3D7"/>
    <w:multiLevelType w:val="hybridMultilevel"/>
    <w:tmpl w:val="C7323ED2"/>
    <w:lvl w:ilvl="0" w:tplc="6D04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540B4"/>
    <w:multiLevelType w:val="hybridMultilevel"/>
    <w:tmpl w:val="4568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A6C"/>
    <w:multiLevelType w:val="hybridMultilevel"/>
    <w:tmpl w:val="D46CDA66"/>
    <w:lvl w:ilvl="0" w:tplc="00BEE0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86233"/>
    <w:multiLevelType w:val="hybridMultilevel"/>
    <w:tmpl w:val="1DC6A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A07"/>
    <w:rsid w:val="00014131"/>
    <w:rsid w:val="00095B92"/>
    <w:rsid w:val="000E2246"/>
    <w:rsid w:val="001B2E87"/>
    <w:rsid w:val="00217F65"/>
    <w:rsid w:val="00285CD6"/>
    <w:rsid w:val="002F0F01"/>
    <w:rsid w:val="003210AD"/>
    <w:rsid w:val="0050107C"/>
    <w:rsid w:val="005265F6"/>
    <w:rsid w:val="00577839"/>
    <w:rsid w:val="006357A8"/>
    <w:rsid w:val="00855E62"/>
    <w:rsid w:val="00A87504"/>
    <w:rsid w:val="00AA0A07"/>
    <w:rsid w:val="00C714ED"/>
    <w:rsid w:val="00CE78B7"/>
    <w:rsid w:val="00EF4462"/>
    <w:rsid w:val="00EF59F8"/>
    <w:rsid w:val="00F10E34"/>
    <w:rsid w:val="00F4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8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5B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5B9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0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40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40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14z9Tpph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YFmTNqTf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16</cp:revision>
  <dcterms:created xsi:type="dcterms:W3CDTF">2020-05-11T15:31:00Z</dcterms:created>
  <dcterms:modified xsi:type="dcterms:W3CDTF">2020-05-12T11:36:00Z</dcterms:modified>
</cp:coreProperties>
</file>