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E7" w:rsidRDefault="003B22B3">
      <w:r>
        <w:t>22</w:t>
      </w:r>
      <w:r>
        <w:t>.05.2020r.</w:t>
      </w:r>
      <w:r>
        <w:br/>
        <w:t>Temat: Przekształcanie się liści</w:t>
      </w:r>
      <w:r>
        <w:br/>
        <w:t>Cele:</w:t>
      </w:r>
      <w:r>
        <w:br/>
        <w:t>-Poznanie różnego rodzaju liści i ich funkcji</w:t>
      </w:r>
      <w:r>
        <w:br/>
        <w:t>-Umiejętność wskazania przykładów liści pełniących określoną funkcję</w:t>
      </w:r>
      <w:r>
        <w:br/>
        <w:t>Zadania:</w:t>
      </w:r>
      <w:r>
        <w:br/>
        <w:t>1.Przeczytaj uważnie informacje z podręcznika s.108-109</w:t>
      </w:r>
      <w:r>
        <w:br/>
        <w:t>2.Zapisz w zeszycie temat i datę lekcji</w:t>
      </w:r>
      <w:r>
        <w:br/>
        <w:t>3.Wypisz w zeszycie rodzaje liści, ich funkcje i przykłady roślin:</w:t>
      </w:r>
      <w:r>
        <w:br/>
        <w:t>a)Liście czepne - pną się w górę - groch</w:t>
      </w:r>
      <w:r>
        <w:br/>
        <w:t>b)Liście spichrzowe - ............. - .................</w:t>
      </w:r>
      <w:r>
        <w:br/>
        <w:t>c)Liście ciernie - ................ - .................</w:t>
      </w:r>
      <w:r>
        <w:br/>
        <w:t>d)Liście pułapkowe - .............. - .................</w:t>
      </w:r>
      <w:r>
        <w:br/>
      </w:r>
      <w:r>
        <w:t>4.Narysuj na kartce roślinę, którą masz w domu, wyszukaj w Internecie jej poprawną nazwę i podpisz ją (to zadanie na ocenę)</w:t>
      </w:r>
      <w:bookmarkStart w:id="0" w:name="_GoBack"/>
      <w:bookmarkEnd w:id="0"/>
    </w:p>
    <w:p w:rsidR="003B22B3" w:rsidRDefault="003B22B3"/>
    <w:sectPr w:rsidR="003B22B3" w:rsidSect="00ED4C0F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B3"/>
    <w:rsid w:val="000351DF"/>
    <w:rsid w:val="003B22B3"/>
    <w:rsid w:val="00ED4C0F"/>
    <w:rsid w:val="00F3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2020-05-21T06:47:00Z</dcterms:created>
  <dcterms:modified xsi:type="dcterms:W3CDTF">2020-05-21T06:54:00Z</dcterms:modified>
</cp:coreProperties>
</file>