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FC" w:rsidRDefault="00AE40FC" w:rsidP="00AE40FC">
      <w:pPr>
        <w:rPr>
          <w:rStyle w:val="Hipercz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klasy:  VI – 25. 05. 2020 </w:t>
      </w:r>
    </w:p>
    <w:p w:rsidR="00AE40FC" w:rsidRDefault="00AE40FC" w:rsidP="00AE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VI –</w:t>
      </w:r>
      <w:r>
        <w:rPr>
          <w:rFonts w:ascii="Times New Roman" w:hAnsi="Times New Roman" w:cs="Times New Roman"/>
          <w:sz w:val="24"/>
          <w:szCs w:val="24"/>
        </w:rPr>
        <w:t xml:space="preserve"> zadania: </w:t>
      </w:r>
    </w:p>
    <w:p w:rsidR="00AE40FC" w:rsidRDefault="00AE40FC" w:rsidP="00AE40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1.przeczytaj z katechizmu temat /39/: </w:t>
      </w:r>
      <w:r>
        <w:rPr>
          <w:rFonts w:ascii="Times New Roman" w:hAnsi="Times New Roman" w:cs="Times New Roman"/>
          <w:b/>
          <w:sz w:val="24"/>
          <w:szCs w:val="24"/>
        </w:rPr>
        <w:t>Wdzięczni za sakramenty</w:t>
      </w:r>
      <w:r>
        <w:rPr>
          <w:rFonts w:ascii="Times New Roman" w:hAnsi="Times New Roman" w:cs="Times New Roman"/>
          <w:sz w:val="24"/>
          <w:szCs w:val="24"/>
        </w:rPr>
        <w:t xml:space="preserve">  / str. 110 / i odpowiedz pisemnie w zeszycie na pytania ze str. 111.</w:t>
      </w:r>
    </w:p>
    <w:p w:rsidR="00AE40FC" w:rsidRDefault="00AE40FC" w:rsidP="00AE4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Napisz kim był błogosławiona Aniela Salawa </w:t>
      </w:r>
    </w:p>
    <w:p w:rsidR="00AE40FC" w:rsidRDefault="00AE40FC" w:rsidP="00AE40FC">
      <w:pPr>
        <w:pStyle w:val="Nagwek1"/>
        <w:tabs>
          <w:tab w:val="left" w:pos="3555"/>
        </w:tabs>
        <w:rPr>
          <w:sz w:val="24"/>
          <w:szCs w:val="24"/>
        </w:rPr>
      </w:pPr>
      <w:r>
        <w:rPr>
          <w:sz w:val="24"/>
          <w:szCs w:val="24"/>
        </w:rPr>
        <w:t xml:space="preserve">3. Odmawiaj codziennie modlitwę o dary Ducha Św. </w:t>
      </w:r>
    </w:p>
    <w:p w:rsidR="00AE40FC" w:rsidRDefault="00AE40FC" w:rsidP="00AE4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Paweł II zachęcał młodych do modlitwy zawsze i wszędzie. Dzielił się z nimi świadectwem, ile ona sama uczyniła w jego życiu. W pewnym momencie zdradził, że jest jedna szczególna modlitwa, którą rozpoczyna swój każdy dzień i robi tak od dziecka. Ta modlitwa czyniła w jego życiu cuda.</w:t>
      </w:r>
    </w:p>
    <w:p w:rsidR="00AE40FC" w:rsidRDefault="00AE40FC" w:rsidP="00AE4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Młody Karol Wojtyła w wieku 9 lat stracił matkę. Po jej śmierci został ministrantem. Jak sam wspominał nie był najgorliwszy w tej służbie. Gdy jego ojciec spostrzegł to powiedział do syna: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"Nie jesteś dobrym ministrantem. Nie modlisz się dosyć do Ducha Świętego. Powinieneś się modlić do Niego".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tych słowach pokazał małemu Karolowi pewną modlitwę:</w:t>
      </w:r>
    </w:p>
    <w:p w:rsidR="00AE40FC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AE40FC" w:rsidRDefault="00AE40FC" w:rsidP="00AE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Duchu Święty, proszę Cię o dar mądrości do lepszego poznawania Ciebie i Twoich doskonałości Bożych,</w:t>
      </w:r>
    </w:p>
    <w:p w:rsidR="00AE40FC" w:rsidRDefault="00AE40FC" w:rsidP="00AE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rozumu do lepszego zrozumienia ducha tajemnic wiary świętej,</w:t>
      </w:r>
    </w:p>
    <w:p w:rsidR="00AE40FC" w:rsidRDefault="00AE40FC" w:rsidP="00AE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umiejętności, abym w życiu kierował się zasadami tejże wiary,</w:t>
      </w:r>
    </w:p>
    <w:p w:rsidR="00AE40FC" w:rsidRDefault="00AE40FC" w:rsidP="00AE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rady, abym we wszystkim u Ciebie szukał rady i u Ciebie ją zawsze znajdował,</w:t>
      </w:r>
    </w:p>
    <w:p w:rsidR="00AE40FC" w:rsidRDefault="00AE40FC" w:rsidP="00AE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męstwa, aby żadna bojaźń ani względy ziemskie nie mogły mnie od Ciebie oderwać,</w:t>
      </w:r>
    </w:p>
    <w:p w:rsidR="00AE40FC" w:rsidRDefault="00AE40FC" w:rsidP="00AE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pobożności, abym zawsze służył Twojemu Majestatowi z synowską miłością,</w:t>
      </w:r>
    </w:p>
    <w:p w:rsidR="00AE40FC" w:rsidRDefault="00AE40FC" w:rsidP="00AE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dar bojaźni Bożej, abym lękał się grzechu,</w:t>
      </w:r>
    </w:p>
    <w:p w:rsidR="00AE40FC" w:rsidRDefault="00AE40FC" w:rsidP="00AE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 Ciebie, o Boże, obraża.</w:t>
      </w:r>
    </w:p>
    <w:p w:rsidR="00AE40FC" w:rsidRDefault="00AE40FC" w:rsidP="00AE4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Amen.</w:t>
      </w:r>
    </w:p>
    <w:p w:rsidR="00AE40FC" w:rsidRDefault="00AE40FC" w:rsidP="00AE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453.6pt;height:1.5pt" o:hralign="center" o:hrstd="t" o:hr="t" fillcolor="#a0a0a0" stroked="f"/>
        </w:pict>
      </w:r>
    </w:p>
    <w:p w:rsidR="00AE40FC" w:rsidRDefault="00AE40FC" w:rsidP="00AE4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tego momentu przyszły papież zaczął się modlić jej słowami i doświadczać w życiu jeszcze potężniejszego działania Boga. "Nie zapomniałem jej. Była to ważna lekcja duchowa, trwalsza i silniejsza niż wszystkie, jakie mogłem wyciągnąć w następstwie lektur czy nauczania, które odebrałem.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jakim on przekonaniem do mnie mówił! Jeszcze dziś słyszę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jego głos.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Rezultatem tej lekcji z dzieciństwa jest moja encyklika o Duchu Świętym" - mówił wiele lat później już jako papież.</w:t>
      </w:r>
    </w:p>
    <w:p w:rsidR="00AE40FC" w:rsidRDefault="00AE40FC" w:rsidP="00AE40FC">
      <w:pPr>
        <w:rPr>
          <w:sz w:val="24"/>
          <w:szCs w:val="24"/>
        </w:rPr>
      </w:pPr>
    </w:p>
    <w:sectPr w:rsidR="00AE40FC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2A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0CA"/>
    <w:rsid w:val="000A24A2"/>
    <w:rsid w:val="005E0BB5"/>
    <w:rsid w:val="00682D0B"/>
    <w:rsid w:val="006B73DE"/>
    <w:rsid w:val="009420CA"/>
    <w:rsid w:val="00AE40FC"/>
    <w:rsid w:val="00C575D8"/>
    <w:rsid w:val="00D2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0CA"/>
  </w:style>
  <w:style w:type="paragraph" w:styleId="Nagwek1">
    <w:name w:val="heading 1"/>
    <w:basedOn w:val="Normalny"/>
    <w:link w:val="Nagwek1Znak"/>
    <w:uiPriority w:val="9"/>
    <w:qFormat/>
    <w:rsid w:val="00D25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20C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20C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5A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2020-03-29T08:37:00Z</dcterms:created>
  <dcterms:modified xsi:type="dcterms:W3CDTF">2020-05-27T06:26:00Z</dcterms:modified>
</cp:coreProperties>
</file>