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9B" w:rsidRDefault="0047219B" w:rsidP="0047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25. 05. 2020 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/ 42/ :  Chrystus umarł za nasze grzechy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str. 143 / i odpowiedz na pytania i wykonaj ćwiczenia.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Czym jest grzech?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Jakie są skutki i następstwa grzechu ? </w:t>
      </w:r>
    </w:p>
    <w:p w:rsidR="0047219B" w:rsidRDefault="0047219B" w:rsidP="0047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 się na pamięć słów z Ewangelii św. Jan:  </w:t>
      </w:r>
      <w:r>
        <w:rPr>
          <w:rFonts w:ascii="Times New Roman" w:hAnsi="Times New Roman" w:cs="Times New Roman"/>
          <w:b/>
          <w:sz w:val="24"/>
          <w:szCs w:val="24"/>
        </w:rPr>
        <w:t xml:space="preserve">J 3,16 -17  ? 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ćwiczenia.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Z okazji Dnia Matki pamiętaj o modlitwie w intencji MAMY i pomódl się też w intencji TATY. Ułóż życzenia dla Twojej Mamy. / Najpiękniejsze przeczytam w kościele 26 maja  / .  </w:t>
      </w:r>
    </w:p>
    <w:p w:rsidR="0047219B" w:rsidRDefault="0047219B" w:rsidP="0047219B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>6.Posłuchaj na You Tube:</w:t>
      </w:r>
      <w:r>
        <w:rPr>
          <w:sz w:val="24"/>
          <w:szCs w:val="24"/>
        </w:rPr>
        <w:t xml:space="preserve"> </w:t>
      </w:r>
    </w:p>
    <w:p w:rsidR="0047219B" w:rsidRDefault="0047219B" w:rsidP="0047219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Pieśń o Matce -  "Zawadzki Duet"</w:t>
      </w:r>
    </w:p>
    <w:p w:rsidR="0047219B" w:rsidRDefault="0047219B" w:rsidP="0047219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 Matko dzisiaj wierzyć (A. Popławski, Racibórz)</w:t>
      </w:r>
    </w:p>
    <w:p w:rsidR="0047219B" w:rsidRDefault="0047219B" w:rsidP="0047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Odpowiedzi:  </w:t>
      </w:r>
      <w:hyperlink r:id="rId5" w:history="1">
        <w:r>
          <w:rPr>
            <w:rStyle w:val="Hipercze"/>
            <w:sz w:val="24"/>
            <w:szCs w:val="24"/>
          </w:rPr>
          <w:t>parafia.odrowaz@gmail.com</w:t>
        </w:r>
      </w:hyperlink>
    </w:p>
    <w:p w:rsidR="0085633D" w:rsidRDefault="0085633D" w:rsidP="0085633D"/>
    <w:sectPr w:rsidR="0085633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33D"/>
    <w:rsid w:val="000A24A2"/>
    <w:rsid w:val="0047219B"/>
    <w:rsid w:val="005E461D"/>
    <w:rsid w:val="0085633D"/>
    <w:rsid w:val="009C2509"/>
    <w:rsid w:val="00D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fia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2020-03-29T08:39:00Z</dcterms:created>
  <dcterms:modified xsi:type="dcterms:W3CDTF">2020-05-25T06:05:00Z</dcterms:modified>
</cp:coreProperties>
</file>