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1F" w:rsidRDefault="0023641F" w:rsidP="00AE40FC">
      <w:pPr>
        <w:rPr>
          <w:rFonts w:ascii="Times New Roman" w:hAnsi="Times New Roman" w:cs="Times New Roman"/>
          <w:sz w:val="24"/>
          <w:szCs w:val="24"/>
        </w:rPr>
      </w:pPr>
    </w:p>
    <w:p w:rsidR="0023641F" w:rsidRDefault="0023641F" w:rsidP="00236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VI – 8. 06. 2020 </w:t>
      </w:r>
    </w:p>
    <w:p w:rsidR="0023641F" w:rsidRDefault="0023641F" w:rsidP="0023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 –</w:t>
      </w:r>
      <w:r>
        <w:rPr>
          <w:rFonts w:ascii="Times New Roman" w:hAnsi="Times New Roman" w:cs="Times New Roman"/>
          <w:sz w:val="24"/>
          <w:szCs w:val="24"/>
        </w:rPr>
        <w:t xml:space="preserve"> zadania: </w:t>
      </w:r>
    </w:p>
    <w:p w:rsidR="00FF58CC" w:rsidRDefault="0023641F" w:rsidP="0023641F">
      <w:pPr>
        <w:rPr>
          <w:rFonts w:ascii="Times New Roman" w:hAnsi="Times New Roman" w:cs="Times New Roman"/>
          <w:sz w:val="24"/>
          <w:szCs w:val="24"/>
        </w:rPr>
      </w:pPr>
      <w:r w:rsidRPr="00E5046E">
        <w:rPr>
          <w:rFonts w:ascii="Times New Roman" w:hAnsi="Times New Roman" w:cs="Times New Roman"/>
          <w:sz w:val="24"/>
          <w:szCs w:val="24"/>
        </w:rPr>
        <w:t>1.P</w:t>
      </w:r>
      <w:r>
        <w:rPr>
          <w:rFonts w:ascii="Times New Roman" w:hAnsi="Times New Roman" w:cs="Times New Roman"/>
          <w:sz w:val="24"/>
          <w:szCs w:val="24"/>
        </w:rPr>
        <w:t>rzeczytaj z katechizmu temat /42</w:t>
      </w:r>
      <w:r w:rsidRPr="00E5046E">
        <w:rPr>
          <w:rFonts w:ascii="Times New Roman" w:hAnsi="Times New Roman" w:cs="Times New Roman"/>
          <w:sz w:val="24"/>
          <w:szCs w:val="24"/>
        </w:rPr>
        <w:t xml:space="preserve">/: </w:t>
      </w:r>
      <w:r w:rsidR="00FF58CC">
        <w:rPr>
          <w:rFonts w:ascii="Times New Roman" w:hAnsi="Times New Roman" w:cs="Times New Roman"/>
          <w:b/>
          <w:sz w:val="24"/>
          <w:szCs w:val="24"/>
        </w:rPr>
        <w:t>Wyznajemy wiarę w Jednego boga w Trójcy Świętej</w:t>
      </w:r>
      <w:r w:rsidRPr="00E5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CC">
        <w:rPr>
          <w:rFonts w:ascii="Times New Roman" w:hAnsi="Times New Roman" w:cs="Times New Roman"/>
          <w:sz w:val="24"/>
          <w:szCs w:val="24"/>
        </w:rPr>
        <w:t xml:space="preserve">  / str. 130</w:t>
      </w:r>
      <w:r w:rsidRPr="00E5046E">
        <w:rPr>
          <w:rFonts w:ascii="Times New Roman" w:hAnsi="Times New Roman" w:cs="Times New Roman"/>
          <w:sz w:val="24"/>
          <w:szCs w:val="24"/>
        </w:rPr>
        <w:t xml:space="preserve"> / i odpowiedz pisemnie w</w:t>
      </w:r>
      <w:r w:rsidR="00FF58CC">
        <w:rPr>
          <w:rFonts w:ascii="Times New Roman" w:hAnsi="Times New Roman" w:cs="Times New Roman"/>
          <w:sz w:val="24"/>
          <w:szCs w:val="24"/>
        </w:rPr>
        <w:t xml:space="preserve"> zeszycie na pytania ze str. 131.</w:t>
      </w:r>
    </w:p>
    <w:p w:rsidR="0023641F" w:rsidRDefault="0023641F" w:rsidP="0023641F">
      <w:pPr>
        <w:rPr>
          <w:rFonts w:ascii="Times New Roman" w:hAnsi="Times New Roman" w:cs="Times New Roman"/>
          <w:sz w:val="24"/>
          <w:szCs w:val="24"/>
        </w:rPr>
      </w:pPr>
      <w:r w:rsidRPr="00E5046E">
        <w:rPr>
          <w:rFonts w:ascii="Times New Roman" w:hAnsi="Times New Roman" w:cs="Times New Roman"/>
          <w:sz w:val="24"/>
          <w:szCs w:val="24"/>
        </w:rPr>
        <w:t xml:space="preserve"> </w:t>
      </w:r>
      <w:r w:rsidR="00FF58CC">
        <w:rPr>
          <w:rFonts w:ascii="Times New Roman" w:hAnsi="Times New Roman" w:cs="Times New Roman"/>
          <w:sz w:val="24"/>
          <w:szCs w:val="24"/>
        </w:rPr>
        <w:t xml:space="preserve">2. Co znaczy słowo łacińskie słowo </w:t>
      </w:r>
      <w:r w:rsidR="00161AF8">
        <w:rPr>
          <w:rFonts w:ascii="Times New Roman" w:hAnsi="Times New Roman" w:cs="Times New Roman"/>
          <w:sz w:val="24"/>
          <w:szCs w:val="24"/>
        </w:rPr>
        <w:t xml:space="preserve">CREDO? </w:t>
      </w:r>
    </w:p>
    <w:p w:rsidR="00161AF8" w:rsidRPr="00161AF8" w:rsidRDefault="00161AF8" w:rsidP="00161AF8">
      <w:pPr>
        <w:pStyle w:val="Nagwek3"/>
        <w:rPr>
          <w:color w:val="000000" w:themeColor="text1"/>
        </w:rPr>
      </w:pPr>
      <w:r w:rsidRPr="00161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Porównaj </w:t>
      </w:r>
    </w:p>
    <w:p w:rsidR="00161AF8" w:rsidRPr="00E5046E" w:rsidRDefault="00161AF8" w:rsidP="0023641F">
      <w:pPr>
        <w:rPr>
          <w:rFonts w:ascii="Times New Roman" w:hAnsi="Times New Roman" w:cs="Times New Roman"/>
          <w:sz w:val="24"/>
          <w:szCs w:val="24"/>
        </w:rPr>
      </w:pPr>
    </w:p>
    <w:p w:rsidR="00161AF8" w:rsidRPr="00161AF8" w:rsidRDefault="00161AF8" w:rsidP="00161AF8">
      <w:pPr>
        <w:pStyle w:val="Nagwek3"/>
        <w:rPr>
          <w:color w:val="000000" w:themeColor="text1"/>
        </w:rPr>
      </w:pPr>
      <w:r w:rsidRPr="00161AF8">
        <w:rPr>
          <w:color w:val="000000" w:themeColor="text1"/>
        </w:rPr>
        <w:t>Teksty wyznania wiary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13"/>
        <w:gridCol w:w="3969"/>
      </w:tblGrid>
      <w:tr w:rsidR="00161AF8" w:rsidRPr="00E04B71" w:rsidTr="00307285">
        <w:trPr>
          <w:trHeight w:val="60"/>
          <w:jc w:val="center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1AF8" w:rsidRPr="00E04B71" w:rsidRDefault="00161AF8" w:rsidP="00307285">
            <w:pPr>
              <w:jc w:val="center"/>
            </w:pPr>
            <w:r w:rsidRPr="00E04B71">
              <w:rPr>
                <w:rStyle w:val="bold"/>
              </w:rPr>
              <w:t>Symbol Apostolski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1AF8" w:rsidRPr="00E04B71" w:rsidRDefault="00161AF8" w:rsidP="00307285">
            <w:pPr>
              <w:jc w:val="center"/>
            </w:pPr>
            <w:r w:rsidRPr="00E04B71">
              <w:rPr>
                <w:rStyle w:val="bold"/>
              </w:rPr>
              <w:t>Symbol Nicejsko-Konstantynopolitański</w:t>
            </w:r>
          </w:p>
        </w:tc>
      </w:tr>
      <w:tr w:rsidR="00161AF8" w:rsidRPr="00E04B71" w:rsidTr="00307285">
        <w:trPr>
          <w:trHeight w:val="60"/>
          <w:jc w:val="center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1AF8" w:rsidRPr="00E04B71" w:rsidRDefault="00161AF8" w:rsidP="00307285">
            <w:pPr>
              <w:jc w:val="center"/>
            </w:pPr>
            <w:r w:rsidRPr="00E04B71">
              <w:t>Wierzę w Boga,</w:t>
            </w:r>
          </w:p>
          <w:p w:rsidR="00161AF8" w:rsidRPr="00E04B71" w:rsidRDefault="00161AF8" w:rsidP="00307285">
            <w:pPr>
              <w:jc w:val="center"/>
            </w:pPr>
            <w:r w:rsidRPr="00E04B71">
              <w:t>Ojca wszechmogącego,</w:t>
            </w:r>
          </w:p>
          <w:p w:rsidR="00161AF8" w:rsidRPr="00E04B71" w:rsidRDefault="00161AF8" w:rsidP="00307285">
            <w:pPr>
              <w:jc w:val="center"/>
            </w:pPr>
            <w:r w:rsidRPr="00E04B71">
              <w:t>Stworzyciela nieba i ziemi</w:t>
            </w:r>
          </w:p>
          <w:p w:rsidR="00161AF8" w:rsidRPr="00E04B71" w:rsidRDefault="00161AF8" w:rsidP="00307285">
            <w:pPr>
              <w:jc w:val="center"/>
            </w:pPr>
            <w:r w:rsidRPr="00E04B71">
              <w:t>I w Jezusa Chrystusa,</w:t>
            </w:r>
            <w:r w:rsidRPr="00E04B71">
              <w:br/>
              <w:t>Syna Jego jedynego,</w:t>
            </w:r>
            <w:r w:rsidRPr="00E04B71">
              <w:br/>
              <w:t>Pana naszego,</w:t>
            </w:r>
          </w:p>
          <w:p w:rsidR="00161AF8" w:rsidRPr="00E04B71" w:rsidRDefault="00161AF8" w:rsidP="00307285">
            <w:pPr>
              <w:jc w:val="center"/>
            </w:pPr>
            <w:r w:rsidRPr="00E04B71">
              <w:t>który się począł z Ducha Świętego,</w:t>
            </w:r>
            <w:r w:rsidRPr="00E04B71">
              <w:br/>
              <w:t>narodził się z Maryi Panny.</w:t>
            </w:r>
            <w:r w:rsidRPr="00E04B71">
              <w:br/>
              <w:t>Umęczon pod Ponckim Piłatem,</w:t>
            </w:r>
            <w:r w:rsidRPr="00E04B71">
              <w:br/>
              <w:t>ukrzyżowan, umarł i pogrzebion.</w:t>
            </w:r>
            <w:r w:rsidRPr="00E04B71">
              <w:br/>
              <w:t>Zstąpił do piekieł.</w:t>
            </w:r>
            <w:r w:rsidRPr="00E04B71">
              <w:br/>
              <w:t>Trzeciego dnia zmartwychwstał,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1AF8" w:rsidRPr="00E04B71" w:rsidRDefault="00161AF8" w:rsidP="00307285">
            <w:pPr>
              <w:jc w:val="center"/>
            </w:pPr>
            <w:r w:rsidRPr="00E04B71">
              <w:t>Wierzę w jednego Boga,</w:t>
            </w:r>
            <w:r w:rsidRPr="00E04B71">
              <w:br/>
              <w:t xml:space="preserve">Ojca wszechmogącego, </w:t>
            </w:r>
            <w:r w:rsidRPr="00E04B71">
              <w:br/>
              <w:t>Stworzyciela nieba i ziemi,</w:t>
            </w:r>
            <w:r w:rsidRPr="00E04B71">
              <w:br/>
              <w:t xml:space="preserve">wszystkich rzeczy widzialnych </w:t>
            </w:r>
            <w:r w:rsidRPr="00E04B71">
              <w:br/>
              <w:t>i niewidzialnych.</w:t>
            </w:r>
            <w:r w:rsidRPr="00E04B71">
              <w:br/>
              <w:t xml:space="preserve">I w jednego Pana Jezusa Chrystusa, </w:t>
            </w:r>
            <w:r w:rsidRPr="00E04B71">
              <w:br/>
              <w:t>Syna Bożego Jednorodzonego,</w:t>
            </w:r>
            <w:r w:rsidRPr="00E04B71">
              <w:br/>
              <w:t xml:space="preserve">który z Ojca jest zrodzony </w:t>
            </w:r>
            <w:r w:rsidRPr="00E04B71">
              <w:br/>
              <w:t>przed wszystkimi wiekami.</w:t>
            </w:r>
            <w:r w:rsidRPr="00E04B71">
              <w:br/>
              <w:t xml:space="preserve">Bóg z Boga, </w:t>
            </w:r>
            <w:r w:rsidRPr="00E04B71">
              <w:br/>
              <w:t>Światłość ze Światłości,</w:t>
            </w:r>
            <w:r w:rsidRPr="00E04B71">
              <w:br/>
              <w:t xml:space="preserve">Bóg prawdziwy z Boga prawdziwego. </w:t>
            </w:r>
            <w:r w:rsidRPr="00E04B71">
              <w:br/>
              <w:t>Zrodzony, a nie stworzony,</w:t>
            </w:r>
            <w:r w:rsidRPr="00E04B71">
              <w:br/>
              <w:t xml:space="preserve">współistotny Ojcu, </w:t>
            </w:r>
            <w:r w:rsidRPr="00E04B71">
              <w:br/>
              <w:t>a przez Niego wszystko się stało.</w:t>
            </w:r>
          </w:p>
        </w:tc>
      </w:tr>
      <w:tr w:rsidR="00161AF8" w:rsidRPr="00E04B71" w:rsidTr="00307285">
        <w:trPr>
          <w:trHeight w:val="60"/>
          <w:jc w:val="center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1AF8" w:rsidRPr="00E04B71" w:rsidRDefault="00161AF8" w:rsidP="00307285">
            <w:pPr>
              <w:jc w:val="center"/>
            </w:pPr>
            <w:r w:rsidRPr="00E04B71">
              <w:t>Wstąpił na niebiosa,</w:t>
            </w:r>
            <w:r w:rsidRPr="00E04B71">
              <w:br/>
              <w:t>siedzi po prawicy Boga Ojca</w:t>
            </w:r>
            <w:r w:rsidRPr="00E04B71">
              <w:br/>
              <w:t>wszechmogącego.</w:t>
            </w:r>
            <w:r w:rsidRPr="00E04B71">
              <w:br/>
              <w:t>Stamtąd przyjdzie sądzić</w:t>
            </w:r>
            <w:r w:rsidRPr="00E04B71">
              <w:br/>
              <w:t>żywych i umarłych.</w:t>
            </w:r>
            <w:r w:rsidRPr="00E04B71">
              <w:br/>
              <w:t>Wierzę w Ducha Świętego,</w:t>
            </w:r>
            <w:r w:rsidRPr="00E04B71">
              <w:br/>
            </w:r>
          </w:p>
          <w:p w:rsidR="00161AF8" w:rsidRPr="00E04B71" w:rsidRDefault="00161AF8" w:rsidP="00307285">
            <w:pPr>
              <w:jc w:val="center"/>
            </w:pPr>
            <w:r w:rsidRPr="00E04B71">
              <w:t>święty Kościół powszechny,</w:t>
            </w:r>
            <w:r w:rsidRPr="00E04B71">
              <w:br/>
              <w:t>świętych obcowanie,</w:t>
            </w:r>
          </w:p>
          <w:p w:rsidR="00161AF8" w:rsidRPr="00E04B71" w:rsidRDefault="00161AF8" w:rsidP="00307285">
            <w:pPr>
              <w:jc w:val="center"/>
            </w:pPr>
            <w:r w:rsidRPr="00E04B71">
              <w:t>grzechów odpuszczenie,</w:t>
            </w:r>
            <w:r w:rsidRPr="00E04B71">
              <w:br/>
              <w:t>ciała zmartwychwstanie,</w:t>
            </w:r>
            <w:r w:rsidRPr="00E04B71">
              <w:br/>
              <w:t>żywot wieczny.</w:t>
            </w:r>
            <w:r w:rsidRPr="00E04B71">
              <w:br/>
            </w:r>
            <w:r w:rsidRPr="00E04B71">
              <w:lastRenderedPageBreak/>
              <w:t>Amen.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1AF8" w:rsidRPr="00E04B71" w:rsidRDefault="00161AF8" w:rsidP="00307285">
            <w:pPr>
              <w:jc w:val="center"/>
            </w:pPr>
            <w:r w:rsidRPr="00E04B71">
              <w:lastRenderedPageBreak/>
              <w:t xml:space="preserve">On to dla nas ludzi </w:t>
            </w:r>
            <w:r w:rsidRPr="00E04B71">
              <w:br/>
              <w:t xml:space="preserve">i dla naszego zbawienia zstąpił z nieba. </w:t>
            </w:r>
            <w:r w:rsidRPr="00E04B71">
              <w:br/>
              <w:t>I za sprawą Ducha Świętego</w:t>
            </w:r>
            <w:r w:rsidRPr="00E04B71">
              <w:br/>
              <w:t xml:space="preserve">przyjął ciało z Maryi Dziewicy </w:t>
            </w:r>
            <w:r w:rsidRPr="00E04B71">
              <w:br/>
              <w:t>i stał się człowiekiem.</w:t>
            </w:r>
            <w:r w:rsidRPr="00E04B71">
              <w:br/>
              <w:t xml:space="preserve">Ukrzyżowany również za nas </w:t>
            </w:r>
            <w:r w:rsidRPr="00E04B71">
              <w:br/>
              <w:t>pod Poncjuszem Piłatem</w:t>
            </w:r>
            <w:r w:rsidRPr="00E04B71">
              <w:br/>
              <w:t xml:space="preserve">został umęczony i pogrzebany. </w:t>
            </w:r>
            <w:r w:rsidRPr="00E04B71">
              <w:br/>
              <w:t>I zmartwychwstał trzeciego dnia,</w:t>
            </w:r>
            <w:r w:rsidRPr="00E04B71">
              <w:br/>
              <w:t xml:space="preserve">jak oznajmia Pismo. </w:t>
            </w:r>
            <w:r w:rsidRPr="00E04B71">
              <w:br/>
              <w:t>I wstąpił do nieba;</w:t>
            </w:r>
            <w:r w:rsidRPr="00E04B71">
              <w:br/>
              <w:t xml:space="preserve">siedzi po prawicy Ojca. </w:t>
            </w:r>
            <w:r w:rsidRPr="00E04B71">
              <w:br/>
              <w:t>I powtórnie przyjdzie w chwale</w:t>
            </w:r>
            <w:r w:rsidRPr="00E04B71">
              <w:br/>
            </w:r>
            <w:r w:rsidRPr="00E04B71">
              <w:lastRenderedPageBreak/>
              <w:t xml:space="preserve">sądzić żywych i umarłych, </w:t>
            </w:r>
            <w:r w:rsidRPr="00E04B71">
              <w:br/>
              <w:t>a królestwu Jego nie będzie końca.</w:t>
            </w:r>
            <w:r w:rsidRPr="00E04B71">
              <w:br/>
              <w:t xml:space="preserve">Wierzę w Ducha Świętego, </w:t>
            </w:r>
            <w:r w:rsidRPr="00E04B71">
              <w:br/>
              <w:t>Pana i Ożywiciela,</w:t>
            </w:r>
            <w:r w:rsidRPr="00E04B71">
              <w:br/>
              <w:t xml:space="preserve">który od Ojca i Syna pochodzi. </w:t>
            </w:r>
            <w:r w:rsidRPr="00E04B71">
              <w:br/>
              <w:t>Który z Ojcem i Synem</w:t>
            </w:r>
            <w:r w:rsidRPr="00E04B71">
              <w:br/>
              <w:t xml:space="preserve">wspólnie odbiera uwielbienie </w:t>
            </w:r>
            <w:r w:rsidRPr="00E04B71">
              <w:br/>
              <w:t>i chwałę;</w:t>
            </w:r>
            <w:r w:rsidRPr="00E04B71">
              <w:br/>
              <w:t xml:space="preserve">który mówił przez Proroków. </w:t>
            </w:r>
            <w:r w:rsidRPr="00E04B71">
              <w:br/>
              <w:t>Wierzę w jeden, święty, powszechny</w:t>
            </w:r>
            <w:r w:rsidRPr="00E04B71">
              <w:br/>
              <w:t xml:space="preserve">i apostolski Kościół. </w:t>
            </w:r>
            <w:r w:rsidRPr="00E04B71">
              <w:br/>
              <w:t>Wyznaję jeden chrzest</w:t>
            </w:r>
            <w:r w:rsidRPr="00E04B71">
              <w:br/>
              <w:t xml:space="preserve">na odpuszczenie grzechów. </w:t>
            </w:r>
            <w:r w:rsidRPr="00E04B71">
              <w:br/>
              <w:t>I oczekuję wskrzeszenia umarłych.</w:t>
            </w:r>
            <w:r w:rsidRPr="00E04B71">
              <w:br/>
              <w:t xml:space="preserve">I życia wiecznego w przyszłym świecie. </w:t>
            </w:r>
            <w:r w:rsidRPr="00E04B71">
              <w:br/>
              <w:t>Amen.</w:t>
            </w:r>
          </w:p>
        </w:tc>
      </w:tr>
    </w:tbl>
    <w:p w:rsidR="00920344" w:rsidRDefault="00161AF8" w:rsidP="00161AF8">
      <w:pPr>
        <w:pStyle w:val="Nagwek3"/>
        <w:rPr>
          <w:rStyle w:val="kursywa"/>
        </w:rPr>
      </w:pPr>
      <w:r>
        <w:rPr>
          <w:color w:val="auto"/>
        </w:rPr>
        <w:lastRenderedPageBreak/>
        <w:t xml:space="preserve">4. </w:t>
      </w:r>
      <w:r w:rsidRPr="00161AF8">
        <w:rPr>
          <w:color w:val="auto"/>
        </w:rPr>
        <w:t>Posłuchaj</w:t>
      </w:r>
      <w:r>
        <w:rPr>
          <w:color w:val="auto"/>
        </w:rPr>
        <w:t xml:space="preserve">: </w:t>
      </w:r>
      <w:r w:rsidRPr="00161AF8">
        <w:rPr>
          <w:color w:val="auto"/>
        </w:rPr>
        <w:t xml:space="preserve"> Piosenka </w:t>
      </w:r>
      <w:r w:rsidR="00920344">
        <w:rPr>
          <w:color w:val="auto"/>
        </w:rPr>
        <w:t xml:space="preserve">na You </w:t>
      </w:r>
      <w:proofErr w:type="spellStart"/>
      <w:r w:rsidR="00920344">
        <w:rPr>
          <w:color w:val="auto"/>
        </w:rPr>
        <w:t>Tube</w:t>
      </w:r>
      <w:proofErr w:type="spellEnd"/>
      <w:r w:rsidR="00920344">
        <w:rPr>
          <w:color w:val="auto"/>
        </w:rPr>
        <w:t xml:space="preserve"> : </w:t>
      </w:r>
      <w:r w:rsidRPr="00161AF8">
        <w:rPr>
          <w:rStyle w:val="kursywa"/>
        </w:rPr>
        <w:t>Chwała Ojcu i Synowi</w:t>
      </w:r>
    </w:p>
    <w:p w:rsidR="00161AF8" w:rsidRPr="00161AF8" w:rsidRDefault="00920344" w:rsidP="00161AF8">
      <w:pPr>
        <w:pStyle w:val="Nagwek3"/>
        <w:rPr>
          <w:color w:val="auto"/>
        </w:rPr>
      </w:pPr>
      <w:r w:rsidRPr="00920344">
        <w:rPr>
          <w:rStyle w:val="kursywa"/>
        </w:rPr>
        <w:t>//www.youtube.com/watch?v=4wkVilWe69A</w:t>
      </w:r>
    </w:p>
    <w:p w:rsidR="00161AF8" w:rsidRPr="00E04B71" w:rsidRDefault="00161AF8" w:rsidP="00161AF8">
      <w:pPr>
        <w:pStyle w:val="wiersz"/>
      </w:pPr>
      <w:r w:rsidRPr="00E04B71">
        <w:t>Chwała Ojcu i Synowi i Duchowi Świętemu,</w:t>
      </w:r>
      <w:r w:rsidRPr="00E04B71">
        <w:br/>
        <w:t>jak była na początku, teraz i zawsze, i na wieki wieków. Amen.</w:t>
      </w:r>
    </w:p>
    <w:p w:rsidR="0023641F" w:rsidRPr="00E5046E" w:rsidRDefault="0023641F" w:rsidP="00AE40FC">
      <w:pPr>
        <w:rPr>
          <w:rFonts w:ascii="Times New Roman" w:hAnsi="Times New Roman" w:cs="Times New Roman"/>
          <w:sz w:val="24"/>
          <w:szCs w:val="24"/>
        </w:rPr>
      </w:pPr>
    </w:p>
    <w:sectPr w:rsidR="0023641F" w:rsidRPr="00E5046E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2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CA"/>
    <w:rsid w:val="000A24A2"/>
    <w:rsid w:val="000C6DA9"/>
    <w:rsid w:val="00161AF8"/>
    <w:rsid w:val="0023641F"/>
    <w:rsid w:val="005E0BB5"/>
    <w:rsid w:val="00682D0B"/>
    <w:rsid w:val="006B73DE"/>
    <w:rsid w:val="0082619C"/>
    <w:rsid w:val="008469F8"/>
    <w:rsid w:val="00920344"/>
    <w:rsid w:val="009420CA"/>
    <w:rsid w:val="0096606D"/>
    <w:rsid w:val="009E6249"/>
    <w:rsid w:val="00A74985"/>
    <w:rsid w:val="00AD0B4A"/>
    <w:rsid w:val="00AE40FC"/>
    <w:rsid w:val="00B3622F"/>
    <w:rsid w:val="00BC0E6A"/>
    <w:rsid w:val="00C575D8"/>
    <w:rsid w:val="00D25A8C"/>
    <w:rsid w:val="00E471CB"/>
    <w:rsid w:val="00E5046E"/>
    <w:rsid w:val="00F04AB4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CA"/>
  </w:style>
  <w:style w:type="paragraph" w:styleId="Nagwek1">
    <w:name w:val="heading 1"/>
    <w:basedOn w:val="Normalny"/>
    <w:link w:val="Nagwek1Znak"/>
    <w:uiPriority w:val="9"/>
    <w:qFormat/>
    <w:rsid w:val="00D2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0C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5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iersz">
    <w:name w:val="_wiersz"/>
    <w:basedOn w:val="Normalny"/>
    <w:uiPriority w:val="99"/>
    <w:rsid w:val="00161AF8"/>
    <w:pPr>
      <w:tabs>
        <w:tab w:val="left" w:pos="765"/>
      </w:tabs>
      <w:suppressAutoHyphens/>
      <w:autoSpaceDE w:val="0"/>
      <w:autoSpaceDN w:val="0"/>
      <w:adjustRightInd w:val="0"/>
      <w:spacing w:before="85" w:after="0" w:line="240" w:lineRule="auto"/>
      <w:ind w:left="567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bold">
    <w:name w:val="_bold"/>
    <w:uiPriority w:val="99"/>
    <w:rsid w:val="00161AF8"/>
    <w:rPr>
      <w:b/>
      <w:bCs/>
      <w:color w:val="auto"/>
    </w:rPr>
  </w:style>
  <w:style w:type="character" w:customStyle="1" w:styleId="kursywa">
    <w:name w:val="_kursywa"/>
    <w:uiPriority w:val="99"/>
    <w:rsid w:val="00161AF8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2020-03-29T08:37:00Z</dcterms:created>
  <dcterms:modified xsi:type="dcterms:W3CDTF">2020-06-08T05:16:00Z</dcterms:modified>
</cp:coreProperties>
</file>