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D" w:rsidRDefault="00587C38">
      <w:r>
        <w:t>15.06.2020r.</w:t>
      </w:r>
    </w:p>
    <w:p w:rsidR="00587C38" w:rsidRDefault="00587C38">
      <w:r>
        <w:t>Temat: Ptaki – kręgowce zdolne do lotu</w:t>
      </w:r>
    </w:p>
    <w:p w:rsidR="00587C38" w:rsidRDefault="00587C38">
      <w:r>
        <w:t>Cele:</w:t>
      </w:r>
    </w:p>
    <w:p w:rsidR="00587C38" w:rsidRDefault="00587C38">
      <w:r>
        <w:t>-poznanie cech ptaków, które pozwalają im na latanie</w:t>
      </w:r>
    </w:p>
    <w:p w:rsidR="00587C38" w:rsidRDefault="00587C38">
      <w:r>
        <w:t>-poznanie budowy i rodzajów piór ptaków</w:t>
      </w:r>
    </w:p>
    <w:p w:rsidR="00587C38" w:rsidRDefault="00587C38">
      <w:r>
        <w:t>Zadania:</w:t>
      </w:r>
    </w:p>
    <w:p w:rsidR="00587C38" w:rsidRDefault="00587C38">
      <w:r>
        <w:t>1.Przeczytaj uważnie informacje z podręcznika s.119-121</w:t>
      </w:r>
    </w:p>
    <w:p w:rsidR="00587C38" w:rsidRDefault="00587C38">
      <w:r>
        <w:t>2.Zapisz w zeszycie temat i datę lekcji</w:t>
      </w:r>
    </w:p>
    <w:p w:rsidR="00587C38" w:rsidRDefault="00587C38">
      <w:r>
        <w:t>3.Napisz w zeszycie definicję – STAŁOCIEPLNOŚĆ s.119</w:t>
      </w:r>
    </w:p>
    <w:p w:rsidR="00587C38" w:rsidRDefault="00587C38">
      <w:r>
        <w:t>4.Oglądnij uważnie budowę ptaka s.120</w:t>
      </w:r>
    </w:p>
    <w:p w:rsidR="00587C38" w:rsidRDefault="00587C38">
      <w:r>
        <w:t>5.Wypisz w zeszycie cechy ptaków, które umożliwiają im latanie</w:t>
      </w:r>
    </w:p>
    <w:p w:rsidR="00587C38" w:rsidRDefault="00587C38">
      <w:r>
        <w:t>6.Narysuj w zeszycie pióro i podpisz jego części. Wypisz rodzaje piór ptaków.</w:t>
      </w:r>
    </w:p>
    <w:p w:rsidR="00587C38" w:rsidRDefault="00587C38">
      <w:r>
        <w:t>7.Oglądnij płuca ptaków, zwróć uwagę na ich budowę</w:t>
      </w:r>
    </w:p>
    <w:p w:rsidR="00920C15" w:rsidRDefault="00920C15">
      <w:r>
        <w:t>8.Oglądnij w Internecie film o ptakach, wpisując: Filmy edukacyjne – Życie lasu - ptaki</w:t>
      </w:r>
      <w:bookmarkStart w:id="0" w:name="_GoBack"/>
      <w:bookmarkEnd w:id="0"/>
    </w:p>
    <w:sectPr w:rsidR="00920C15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38"/>
    <w:rsid w:val="000351DF"/>
    <w:rsid w:val="00587C38"/>
    <w:rsid w:val="0088524D"/>
    <w:rsid w:val="00920C15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2020-06-15T07:25:00Z</dcterms:created>
  <dcterms:modified xsi:type="dcterms:W3CDTF">2020-06-15T07:33:00Z</dcterms:modified>
</cp:coreProperties>
</file>